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25" w:rsidRPr="00267BD2" w:rsidRDefault="007A2C25" w:rsidP="007A2C2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267BD2">
        <w:rPr>
          <w:rFonts w:ascii="Times New Roman" w:hAnsi="Times New Roman"/>
          <w:sz w:val="28"/>
          <w:szCs w:val="28"/>
        </w:rP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0.25pt" o:ole="" filled="t">
            <v:fill opacity="0" color2="black"/>
            <v:imagedata r:id="rId4" o:title=""/>
          </v:shape>
          <o:OLEObject Type="Embed" ProgID="PBrush" ShapeID="_x0000_i1025" DrawAspect="Content" ObjectID="_1427001061" r:id="rId5"/>
        </w:object>
      </w:r>
    </w:p>
    <w:p w:rsidR="007A2C25" w:rsidRPr="00267BD2" w:rsidRDefault="007A2C25" w:rsidP="007A2C2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267BD2">
        <w:rPr>
          <w:rFonts w:ascii="Times New Roman" w:hAnsi="Times New Roman"/>
          <w:b/>
          <w:sz w:val="28"/>
          <w:szCs w:val="28"/>
        </w:rPr>
        <w:t xml:space="preserve">Совет </w:t>
      </w:r>
      <w:r w:rsidR="001511E5">
        <w:rPr>
          <w:rFonts w:ascii="Times New Roman" w:hAnsi="Times New Roman"/>
          <w:b/>
          <w:sz w:val="28"/>
          <w:szCs w:val="28"/>
        </w:rPr>
        <w:t>Вимовского</w:t>
      </w:r>
      <w:r w:rsidRPr="00267BD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A2C25" w:rsidRPr="00267BD2" w:rsidRDefault="007A2C25" w:rsidP="007A2C2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267BD2">
        <w:rPr>
          <w:rFonts w:ascii="Times New Roman" w:hAnsi="Times New Roman"/>
          <w:b/>
          <w:sz w:val="28"/>
          <w:szCs w:val="28"/>
        </w:rPr>
        <w:t>Усть-Лабинского района</w:t>
      </w:r>
    </w:p>
    <w:p w:rsidR="007A2C25" w:rsidRPr="00267BD2" w:rsidRDefault="007A2C25" w:rsidP="007A2C2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7A2C25" w:rsidRPr="00267BD2" w:rsidRDefault="007A2C25" w:rsidP="007A2C2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67BD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67BD2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7A2C25" w:rsidRPr="00267BD2" w:rsidRDefault="007A2C25" w:rsidP="007A2C2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7A2C25" w:rsidRPr="00267BD2" w:rsidRDefault="001619BA" w:rsidP="007A2C2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«</w:t>
      </w:r>
      <w:r w:rsidRPr="00A11E46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» марта  2013 г.</w:t>
      </w:r>
      <w:r w:rsidR="007A2C25" w:rsidRPr="00267BD2">
        <w:rPr>
          <w:rFonts w:ascii="Times New Roman" w:hAnsi="Times New Roman"/>
          <w:sz w:val="28"/>
          <w:szCs w:val="28"/>
        </w:rPr>
        <w:tab/>
      </w:r>
      <w:r w:rsidR="007A2C25" w:rsidRPr="00267BD2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="007A2C25" w:rsidRPr="00267BD2">
        <w:rPr>
          <w:rFonts w:ascii="Times New Roman" w:hAnsi="Times New Roman"/>
          <w:sz w:val="28"/>
          <w:szCs w:val="28"/>
        </w:rPr>
        <w:tab/>
      </w:r>
      <w:r w:rsidR="007A2C25" w:rsidRPr="00267BD2"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="007A2C25">
        <w:rPr>
          <w:rFonts w:ascii="Times New Roman" w:hAnsi="Times New Roman"/>
          <w:sz w:val="28"/>
          <w:szCs w:val="28"/>
        </w:rPr>
        <w:t xml:space="preserve"> </w:t>
      </w:r>
      <w:r w:rsidR="007A2C25" w:rsidRPr="00267BD2">
        <w:rPr>
          <w:rFonts w:ascii="Times New Roman" w:hAnsi="Times New Roman"/>
          <w:sz w:val="28"/>
          <w:szCs w:val="28"/>
        </w:rPr>
        <w:t xml:space="preserve"> № </w:t>
      </w:r>
      <w:r w:rsidR="001511E5">
        <w:rPr>
          <w:rFonts w:ascii="Times New Roman" w:hAnsi="Times New Roman"/>
          <w:sz w:val="28"/>
          <w:szCs w:val="28"/>
        </w:rPr>
        <w:t>3</w:t>
      </w:r>
    </w:p>
    <w:p w:rsidR="007A2C25" w:rsidRPr="00267BD2" w:rsidRDefault="001511E5" w:rsidP="007A2C2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Вимовец</w:t>
      </w:r>
      <w:r w:rsidR="007A2C25" w:rsidRPr="00267BD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7A2C25" w:rsidRPr="00267BD2">
        <w:rPr>
          <w:rFonts w:ascii="Times New Roman" w:hAnsi="Times New Roman"/>
          <w:sz w:val="28"/>
          <w:szCs w:val="28"/>
        </w:rPr>
        <w:tab/>
      </w:r>
      <w:r w:rsidR="007A2C25" w:rsidRPr="00267BD2">
        <w:rPr>
          <w:rFonts w:ascii="Times New Roman" w:hAnsi="Times New Roman"/>
          <w:sz w:val="28"/>
          <w:szCs w:val="28"/>
        </w:rPr>
        <w:tab/>
        <w:t xml:space="preserve">                          Протокол № </w:t>
      </w:r>
      <w:r>
        <w:rPr>
          <w:rFonts w:ascii="Times New Roman" w:hAnsi="Times New Roman"/>
          <w:sz w:val="28"/>
          <w:szCs w:val="28"/>
        </w:rPr>
        <w:t>4</w:t>
      </w:r>
      <w:r w:rsidR="00C01A6C">
        <w:rPr>
          <w:rFonts w:ascii="Times New Roman" w:hAnsi="Times New Roman"/>
          <w:sz w:val="28"/>
          <w:szCs w:val="28"/>
        </w:rPr>
        <w:t>5</w:t>
      </w:r>
    </w:p>
    <w:p w:rsidR="007A2C25" w:rsidRPr="00B1702B" w:rsidRDefault="007A2C25" w:rsidP="007A2C2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7A2C25" w:rsidRPr="00D53FFC" w:rsidRDefault="00B85991" w:rsidP="007A2C25">
      <w:pPr>
        <w:pStyle w:val="1"/>
        <w:rPr>
          <w:color w:val="000000" w:themeColor="text1"/>
          <w:sz w:val="26"/>
          <w:szCs w:val="26"/>
        </w:rPr>
      </w:pPr>
      <w:hyperlink r:id="rId6" w:history="1">
        <w:r w:rsidR="007A2C25" w:rsidRPr="00D53FFC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br/>
          <w:t>Об</w:t>
        </w:r>
        <w:r w:rsidR="005F458E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 </w:t>
        </w:r>
        <w:r w:rsidR="007A2C25" w:rsidRPr="00D53FFC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 утверждении победителя конкурса </w:t>
        </w:r>
        <w:r w:rsidR="00872534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«</w:t>
        </w:r>
        <w:r w:rsidR="007A2C25" w:rsidRPr="00D53FFC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Лучший орган территориального</w:t>
        </w:r>
        <w:r w:rsidR="005F458E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 </w:t>
        </w:r>
        <w:r w:rsidR="007A2C25" w:rsidRPr="00D53FFC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общественного самоуправления</w:t>
        </w:r>
        <w:r w:rsidR="00872534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»</w:t>
        </w:r>
      </w:hyperlink>
      <w:r w:rsidR="007A2C25" w:rsidRPr="00D53F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72534">
        <w:rPr>
          <w:rFonts w:ascii="Times New Roman" w:hAnsi="Times New Roman" w:cs="Times New Roman"/>
          <w:color w:val="000000" w:themeColor="text1"/>
          <w:sz w:val="28"/>
          <w:szCs w:val="28"/>
        </w:rPr>
        <w:t>Вимовского</w:t>
      </w:r>
      <w:r w:rsidR="007A2C25" w:rsidRPr="00D53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 Усть-Лабинского района</w:t>
      </w:r>
    </w:p>
    <w:p w:rsidR="007A2C25" w:rsidRDefault="007A2C25" w:rsidP="007A2C25">
      <w:pPr>
        <w:ind w:firstLine="720"/>
        <w:jc w:val="both"/>
      </w:pPr>
    </w:p>
    <w:p w:rsidR="007A2C25" w:rsidRPr="00872534" w:rsidRDefault="007A2C25" w:rsidP="00872534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872534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Pr="008725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реализации </w:t>
      </w:r>
      <w:hyperlink r:id="rId7" w:history="1">
        <w:r w:rsidRPr="0087253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статьи 27</w:t>
        </w:r>
      </w:hyperlink>
      <w:r w:rsidRPr="008725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Федерального закона от 6 октября 2003 года </w:t>
      </w:r>
      <w:r w:rsidRPr="0087253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8725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131-ФЗ </w:t>
      </w:r>
      <w:r w:rsidR="00872534" w:rsidRPr="00872534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872534">
        <w:rPr>
          <w:rFonts w:ascii="Times New Roman" w:hAnsi="Times New Roman" w:cs="Times New Roman"/>
          <w:b w:val="0"/>
          <w:color w:val="auto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72534" w:rsidRPr="00872534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8725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привлечения граждан для самостоятельного и под свою ответственность осуществления собственных инициатив по </w:t>
      </w:r>
      <w:hyperlink r:id="rId8" w:history="1">
        <w:r w:rsidRPr="0087253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вопросам местного значения</w:t>
        </w:r>
      </w:hyperlink>
      <w:r w:rsidRPr="00872534">
        <w:rPr>
          <w:rFonts w:ascii="Times New Roman" w:hAnsi="Times New Roman" w:cs="Times New Roman"/>
          <w:b w:val="0"/>
          <w:color w:val="auto"/>
          <w:sz w:val="28"/>
          <w:szCs w:val="28"/>
        </w:rPr>
        <w:t>, распространения положительного опыта работы территориального общественного самоуправления в Краснодарском крае</w:t>
      </w:r>
      <w:r w:rsidRPr="00872534">
        <w:rPr>
          <w:rFonts w:ascii="Times New Roman" w:hAnsi="Times New Roman" w:cs="Times New Roman"/>
          <w:b w:val="0"/>
          <w:sz w:val="28"/>
          <w:szCs w:val="28"/>
        </w:rPr>
        <w:t>, в соответствии с постановлением  Законодательного Собрания Краснодарского края от 28 февраля 2007 года</w:t>
      </w:r>
      <w:proofErr w:type="gramEnd"/>
      <w:r w:rsidRPr="00872534">
        <w:rPr>
          <w:rFonts w:ascii="Times New Roman" w:hAnsi="Times New Roman" w:cs="Times New Roman"/>
          <w:b w:val="0"/>
          <w:sz w:val="28"/>
          <w:szCs w:val="28"/>
        </w:rPr>
        <w:t xml:space="preserve"> № 2936-П «О краевом конкурсе на звание </w:t>
      </w:r>
      <w:hyperlink r:id="rId9" w:history="1">
        <w:r w:rsidRPr="0087253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br/>
        </w:r>
        <w:r w:rsidR="00872534" w:rsidRPr="0087253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87253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Лучший орган территориального общественного самоуправления</w:t>
        </w:r>
        <w:r w:rsidR="00872534" w:rsidRPr="0087253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 w:rsidR="00872534" w:rsidRPr="00872534">
        <w:rPr>
          <w:rFonts w:ascii="Times New Roman" w:hAnsi="Times New Roman" w:cs="Times New Roman"/>
          <w:sz w:val="28"/>
          <w:szCs w:val="28"/>
        </w:rPr>
        <w:t xml:space="preserve"> </w:t>
      </w:r>
      <w:r w:rsidRPr="00872534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872534" w:rsidRPr="00872534">
        <w:rPr>
          <w:rFonts w:ascii="Times New Roman" w:hAnsi="Times New Roman" w:cs="Times New Roman"/>
          <w:b w:val="0"/>
          <w:sz w:val="28"/>
          <w:szCs w:val="28"/>
        </w:rPr>
        <w:t>Вимовского</w:t>
      </w:r>
      <w:r w:rsidRPr="0087253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Усть-Лабинского района  </w:t>
      </w:r>
      <w:proofErr w:type="spellStart"/>
      <w:proofErr w:type="gramStart"/>
      <w:r w:rsidRPr="00872534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End"/>
      <w:proofErr w:type="gramEnd"/>
      <w:r w:rsidRPr="00872534">
        <w:rPr>
          <w:rFonts w:ascii="Times New Roman" w:hAnsi="Times New Roman" w:cs="Times New Roman"/>
          <w:b w:val="0"/>
          <w:sz w:val="28"/>
          <w:szCs w:val="28"/>
        </w:rPr>
        <w:t xml:space="preserve"> е </w:t>
      </w:r>
      <w:proofErr w:type="spellStart"/>
      <w:r w:rsidRPr="00872534">
        <w:rPr>
          <w:rFonts w:ascii="Times New Roman" w:hAnsi="Times New Roman" w:cs="Times New Roman"/>
          <w:b w:val="0"/>
          <w:sz w:val="28"/>
          <w:szCs w:val="28"/>
        </w:rPr>
        <w:t>ш</w:t>
      </w:r>
      <w:proofErr w:type="spellEnd"/>
      <w:r w:rsidRPr="00872534">
        <w:rPr>
          <w:rFonts w:ascii="Times New Roman" w:hAnsi="Times New Roman" w:cs="Times New Roman"/>
          <w:b w:val="0"/>
          <w:sz w:val="28"/>
          <w:szCs w:val="28"/>
        </w:rPr>
        <w:t xml:space="preserve"> и л:</w:t>
      </w:r>
    </w:p>
    <w:p w:rsidR="001A51A8" w:rsidRPr="00B02DB0" w:rsidRDefault="007A2C25" w:rsidP="00872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"/>
      <w:r w:rsidRPr="00872534">
        <w:rPr>
          <w:rFonts w:ascii="Times New Roman" w:hAnsi="Times New Roman" w:cs="Times New Roman"/>
          <w:sz w:val="28"/>
          <w:szCs w:val="28"/>
        </w:rPr>
        <w:t xml:space="preserve">1. </w:t>
      </w:r>
      <w:r w:rsidR="001A51A8" w:rsidRPr="00872534">
        <w:rPr>
          <w:rFonts w:ascii="Times New Roman" w:hAnsi="Times New Roman" w:cs="Times New Roman"/>
          <w:sz w:val="28"/>
          <w:szCs w:val="28"/>
        </w:rPr>
        <w:t xml:space="preserve">Признать победителем </w:t>
      </w:r>
      <w:r w:rsidRPr="00872534">
        <w:rPr>
          <w:rFonts w:ascii="Times New Roman" w:hAnsi="Times New Roman" w:cs="Times New Roman"/>
          <w:sz w:val="28"/>
          <w:szCs w:val="28"/>
        </w:rPr>
        <w:t>конкурс</w:t>
      </w:r>
      <w:r w:rsidR="001A51A8" w:rsidRPr="00872534">
        <w:rPr>
          <w:rFonts w:ascii="Times New Roman" w:hAnsi="Times New Roman" w:cs="Times New Roman"/>
          <w:sz w:val="28"/>
          <w:szCs w:val="28"/>
        </w:rPr>
        <w:t>а</w:t>
      </w:r>
      <w:r w:rsidRPr="00872534">
        <w:rPr>
          <w:rFonts w:ascii="Times New Roman" w:hAnsi="Times New Roman" w:cs="Times New Roman"/>
          <w:sz w:val="28"/>
          <w:szCs w:val="28"/>
        </w:rPr>
        <w:t xml:space="preserve"> на звание </w:t>
      </w:r>
      <w:r w:rsidR="00872534">
        <w:rPr>
          <w:rFonts w:ascii="Times New Roman" w:hAnsi="Times New Roman" w:cs="Times New Roman"/>
          <w:sz w:val="28"/>
          <w:szCs w:val="28"/>
        </w:rPr>
        <w:t>«</w:t>
      </w:r>
      <w:r w:rsidRPr="00872534">
        <w:rPr>
          <w:rFonts w:ascii="Times New Roman" w:hAnsi="Times New Roman" w:cs="Times New Roman"/>
          <w:sz w:val="28"/>
          <w:szCs w:val="28"/>
        </w:rPr>
        <w:t>Лучший орган территориального общественного самоуправления</w:t>
      </w:r>
      <w:r w:rsidR="00872534">
        <w:rPr>
          <w:rFonts w:ascii="Times New Roman" w:hAnsi="Times New Roman" w:cs="Times New Roman"/>
          <w:sz w:val="28"/>
          <w:szCs w:val="28"/>
        </w:rPr>
        <w:t>»</w:t>
      </w:r>
      <w:r w:rsidR="001A51A8" w:rsidRPr="00872534">
        <w:rPr>
          <w:rFonts w:ascii="Times New Roman" w:hAnsi="Times New Roman" w:cs="Times New Roman"/>
          <w:sz w:val="28"/>
          <w:szCs w:val="28"/>
        </w:rPr>
        <w:t xml:space="preserve"> в </w:t>
      </w:r>
      <w:r w:rsidR="00872534">
        <w:rPr>
          <w:rFonts w:ascii="Times New Roman" w:hAnsi="Times New Roman" w:cs="Times New Roman"/>
          <w:sz w:val="28"/>
          <w:szCs w:val="28"/>
        </w:rPr>
        <w:t>Вимовском</w:t>
      </w:r>
      <w:r w:rsidR="001A51A8" w:rsidRPr="00872534">
        <w:rPr>
          <w:rFonts w:ascii="Times New Roman" w:hAnsi="Times New Roman" w:cs="Times New Roman"/>
          <w:sz w:val="28"/>
          <w:szCs w:val="28"/>
        </w:rPr>
        <w:t xml:space="preserve"> сельском поселении Усть-Лабинского района </w:t>
      </w:r>
      <w:r w:rsidR="002566B4" w:rsidRPr="00872534">
        <w:rPr>
          <w:rFonts w:ascii="Times New Roman" w:hAnsi="Times New Roman" w:cs="Times New Roman"/>
          <w:sz w:val="28"/>
          <w:szCs w:val="28"/>
        </w:rPr>
        <w:t>-</w:t>
      </w:r>
      <w:r w:rsidR="001A51A8" w:rsidRPr="00872534">
        <w:rPr>
          <w:rFonts w:ascii="Times New Roman" w:hAnsi="Times New Roman" w:cs="Times New Roman"/>
          <w:sz w:val="28"/>
          <w:szCs w:val="28"/>
        </w:rPr>
        <w:t xml:space="preserve"> ТОС </w:t>
      </w:r>
      <w:r w:rsidR="001A51A8" w:rsidRPr="00B02DB0">
        <w:rPr>
          <w:rFonts w:ascii="Times New Roman" w:hAnsi="Times New Roman" w:cs="Times New Roman"/>
          <w:sz w:val="28"/>
          <w:szCs w:val="28"/>
        </w:rPr>
        <w:t xml:space="preserve">№ </w:t>
      </w:r>
      <w:r w:rsidR="00B02DB0" w:rsidRPr="00B02DB0">
        <w:rPr>
          <w:rFonts w:ascii="Times New Roman" w:hAnsi="Times New Roman" w:cs="Times New Roman"/>
          <w:sz w:val="28"/>
          <w:szCs w:val="28"/>
        </w:rPr>
        <w:t>1</w:t>
      </w:r>
      <w:r w:rsidR="005F458E" w:rsidRPr="00B02DB0">
        <w:rPr>
          <w:rFonts w:ascii="Times New Roman" w:hAnsi="Times New Roman" w:cs="Times New Roman"/>
          <w:sz w:val="28"/>
          <w:szCs w:val="28"/>
        </w:rPr>
        <w:t xml:space="preserve"> </w:t>
      </w:r>
      <w:r w:rsidR="002566B4" w:rsidRPr="00B02DB0">
        <w:rPr>
          <w:rFonts w:ascii="Times New Roman" w:hAnsi="Times New Roman" w:cs="Times New Roman"/>
          <w:sz w:val="28"/>
          <w:szCs w:val="28"/>
        </w:rPr>
        <w:t xml:space="preserve">- председатель комитета </w:t>
      </w:r>
      <w:r w:rsidR="00872534" w:rsidRPr="00B02DB0">
        <w:rPr>
          <w:rFonts w:ascii="Times New Roman" w:hAnsi="Times New Roman" w:cs="Times New Roman"/>
          <w:sz w:val="28"/>
          <w:szCs w:val="28"/>
        </w:rPr>
        <w:t>Зайцева Людмила Германовна</w:t>
      </w:r>
      <w:r w:rsidR="002566B4" w:rsidRPr="00B02DB0">
        <w:rPr>
          <w:rFonts w:ascii="Times New Roman" w:hAnsi="Times New Roman" w:cs="Times New Roman"/>
          <w:sz w:val="28"/>
          <w:szCs w:val="28"/>
        </w:rPr>
        <w:t>.</w:t>
      </w:r>
    </w:p>
    <w:p w:rsidR="007A2C25" w:rsidRPr="00872534" w:rsidRDefault="007A2C25" w:rsidP="00872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"/>
      <w:bookmarkEnd w:id="0"/>
      <w:r w:rsidRPr="00872534"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sub_107"/>
      <w:bookmarkEnd w:id="1"/>
      <w:r w:rsidRPr="00872534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1A51A8" w:rsidRPr="00872534">
        <w:rPr>
          <w:rFonts w:ascii="Times New Roman" w:hAnsi="Times New Roman" w:cs="Times New Roman"/>
          <w:sz w:val="28"/>
          <w:szCs w:val="28"/>
        </w:rPr>
        <w:t>решение</w:t>
      </w:r>
      <w:r w:rsidRPr="00872534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1A51A8" w:rsidRPr="00872534">
        <w:rPr>
          <w:rFonts w:ascii="Times New Roman" w:hAnsi="Times New Roman" w:cs="Times New Roman"/>
          <w:sz w:val="28"/>
          <w:szCs w:val="28"/>
        </w:rPr>
        <w:t>подписания.</w:t>
      </w:r>
    </w:p>
    <w:bookmarkEnd w:id="2"/>
    <w:p w:rsidR="007A2C25" w:rsidRPr="00872534" w:rsidRDefault="007A2C25" w:rsidP="00872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51A8" w:rsidRPr="00872534" w:rsidRDefault="001A51A8" w:rsidP="00872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51A8" w:rsidRPr="00872534" w:rsidRDefault="001A51A8" w:rsidP="00872534">
      <w:pPr>
        <w:tabs>
          <w:tab w:val="left" w:pos="705"/>
          <w:tab w:val="left" w:pos="795"/>
          <w:tab w:val="left" w:pos="1650"/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534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872534">
        <w:rPr>
          <w:rFonts w:ascii="Times New Roman" w:hAnsi="Times New Roman" w:cs="Times New Roman"/>
          <w:color w:val="000000"/>
          <w:sz w:val="28"/>
          <w:szCs w:val="28"/>
        </w:rPr>
        <w:t>Вимовского</w:t>
      </w:r>
      <w:r w:rsidRPr="0087253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1A51A8" w:rsidRPr="00872534" w:rsidRDefault="001A51A8" w:rsidP="00872534">
      <w:pPr>
        <w:tabs>
          <w:tab w:val="left" w:pos="705"/>
          <w:tab w:val="left" w:pos="795"/>
          <w:tab w:val="left" w:pos="1650"/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534">
        <w:rPr>
          <w:rFonts w:ascii="Times New Roman" w:hAnsi="Times New Roman" w:cs="Times New Roman"/>
          <w:color w:val="000000"/>
          <w:sz w:val="28"/>
          <w:szCs w:val="28"/>
        </w:rPr>
        <w:t>Усть-Лабинского района                                                                  А.</w:t>
      </w:r>
      <w:r w:rsidR="00872534">
        <w:rPr>
          <w:rFonts w:ascii="Times New Roman" w:hAnsi="Times New Roman" w:cs="Times New Roman"/>
          <w:color w:val="000000"/>
          <w:sz w:val="28"/>
          <w:szCs w:val="28"/>
        </w:rPr>
        <w:t>С. Соловьев</w:t>
      </w:r>
    </w:p>
    <w:p w:rsidR="00560627" w:rsidRPr="00872534" w:rsidRDefault="00560627" w:rsidP="00872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60627" w:rsidRPr="00872534" w:rsidSect="00985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2C25"/>
    <w:rsid w:val="00014585"/>
    <w:rsid w:val="001511E5"/>
    <w:rsid w:val="001619BA"/>
    <w:rsid w:val="001A51A8"/>
    <w:rsid w:val="002566B4"/>
    <w:rsid w:val="004C6C90"/>
    <w:rsid w:val="00530942"/>
    <w:rsid w:val="00540927"/>
    <w:rsid w:val="00560627"/>
    <w:rsid w:val="00585E6F"/>
    <w:rsid w:val="005F458E"/>
    <w:rsid w:val="007A2C25"/>
    <w:rsid w:val="00872534"/>
    <w:rsid w:val="00985B5D"/>
    <w:rsid w:val="00A11E46"/>
    <w:rsid w:val="00B02DB0"/>
    <w:rsid w:val="00B463FC"/>
    <w:rsid w:val="00B85991"/>
    <w:rsid w:val="00C01A6C"/>
    <w:rsid w:val="00CC254D"/>
    <w:rsid w:val="00D22E41"/>
    <w:rsid w:val="00D33001"/>
    <w:rsid w:val="00D53FFC"/>
    <w:rsid w:val="00DB04E6"/>
    <w:rsid w:val="00F0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5D"/>
  </w:style>
  <w:style w:type="paragraph" w:styleId="1">
    <w:name w:val="heading 1"/>
    <w:basedOn w:val="a"/>
    <w:next w:val="a"/>
    <w:link w:val="10"/>
    <w:uiPriority w:val="99"/>
    <w:qFormat/>
    <w:rsid w:val="007A2C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C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7A2C25"/>
    <w:rPr>
      <w:b/>
      <w:bCs/>
      <w:color w:val="106BBE"/>
      <w:sz w:val="26"/>
      <w:szCs w:val="26"/>
    </w:rPr>
  </w:style>
  <w:style w:type="paragraph" w:customStyle="1" w:styleId="11">
    <w:name w:val="Текст1"/>
    <w:basedOn w:val="a"/>
    <w:rsid w:val="007A2C2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1A51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3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6367.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3874951.0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garantF1://2387495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Admin</cp:lastModifiedBy>
  <cp:revision>13</cp:revision>
  <cp:lastPrinted>2013-04-09T04:24:00Z</cp:lastPrinted>
  <dcterms:created xsi:type="dcterms:W3CDTF">2013-04-02T12:35:00Z</dcterms:created>
  <dcterms:modified xsi:type="dcterms:W3CDTF">2013-04-09T04:24:00Z</dcterms:modified>
</cp:coreProperties>
</file>