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61EAB69E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963E14">
        <w:rPr>
          <w:rFonts w:ascii="Times New Roman" w:hAnsi="Times New Roman" w:cs="Times New Roman"/>
          <w:sz w:val="28"/>
          <w:szCs w:val="28"/>
        </w:rPr>
        <w:t xml:space="preserve"> 148</w:t>
      </w:r>
    </w:p>
    <w:p w14:paraId="68EF2FF7" w14:textId="47298FBF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963E1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63E1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5996B1F3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963E14">
        <w:rPr>
          <w:rFonts w:ascii="Times New Roman" w:hAnsi="Times New Roman" w:cs="Times New Roman"/>
          <w:b/>
          <w:sz w:val="28"/>
          <w:szCs w:val="28"/>
        </w:rPr>
        <w:t>ноябрь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1317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End w:id="1"/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35610DC0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963E14">
        <w:rPr>
          <w:rFonts w:ascii="Times New Roman" w:hAnsi="Times New Roman" w:cs="Times New Roman"/>
          <w:sz w:val="28"/>
          <w:szCs w:val="28"/>
        </w:rPr>
        <w:t>ноябрь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1317F3" w:rsidRPr="00131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37790B41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3E14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963E1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E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9B5546">
        <w:rPr>
          <w:rFonts w:ascii="Times New Roman" w:hAnsi="Times New Roman" w:cs="Times New Roman"/>
          <w:sz w:val="28"/>
          <w:szCs w:val="28"/>
        </w:rPr>
        <w:t>2 г и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963E1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E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5546">
        <w:rPr>
          <w:rFonts w:ascii="Times New Roman" w:hAnsi="Times New Roman" w:cs="Times New Roman"/>
          <w:sz w:val="28"/>
          <w:szCs w:val="28"/>
        </w:rPr>
        <w:t>.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F2FB6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35</cp:revision>
  <cp:lastPrinted>2022-05-18T12:01:00Z</cp:lastPrinted>
  <dcterms:created xsi:type="dcterms:W3CDTF">2020-03-23T13:59:00Z</dcterms:created>
  <dcterms:modified xsi:type="dcterms:W3CDTF">2022-10-20T11:03:00Z</dcterms:modified>
</cp:coreProperties>
</file>