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DF194D">
        <w:rPr>
          <w:sz w:val="28"/>
          <w:szCs w:val="28"/>
        </w:rPr>
        <w:t>«21</w:t>
      </w:r>
      <w:r w:rsidR="007265D3">
        <w:rPr>
          <w:sz w:val="28"/>
          <w:szCs w:val="28"/>
        </w:rPr>
        <w:t>»</w:t>
      </w:r>
      <w:r w:rsidR="0095731A">
        <w:rPr>
          <w:sz w:val="28"/>
          <w:szCs w:val="28"/>
        </w:rPr>
        <w:t xml:space="preserve"> </w:t>
      </w:r>
      <w:r w:rsidR="006724EE">
        <w:rPr>
          <w:sz w:val="28"/>
          <w:szCs w:val="28"/>
        </w:rPr>
        <w:t>ноября</w:t>
      </w:r>
      <w:r w:rsidR="00D34FBC">
        <w:rPr>
          <w:sz w:val="28"/>
          <w:szCs w:val="28"/>
        </w:rPr>
        <w:t xml:space="preserve"> </w:t>
      </w:r>
      <w:r w:rsidR="00C844BE" w:rsidRPr="00C1027B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</w:t>
      </w:r>
      <w:r w:rsidR="00592ADA">
        <w:rPr>
          <w:sz w:val="28"/>
          <w:szCs w:val="28"/>
        </w:rPr>
        <w:t xml:space="preserve">        </w:t>
      </w:r>
      <w:r w:rsidR="0099317C" w:rsidRPr="00C1027B">
        <w:rPr>
          <w:sz w:val="28"/>
          <w:szCs w:val="28"/>
        </w:rPr>
        <w:t xml:space="preserve"> №</w:t>
      </w:r>
      <w:r w:rsidR="007265D3">
        <w:rPr>
          <w:sz w:val="28"/>
          <w:szCs w:val="28"/>
        </w:rPr>
        <w:t xml:space="preserve"> </w:t>
      </w:r>
      <w:r w:rsidR="00DF194D">
        <w:rPr>
          <w:sz w:val="28"/>
          <w:szCs w:val="28"/>
        </w:rPr>
        <w:t>188</w:t>
      </w:r>
      <w:r w:rsidR="000366E2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4B3F7D" w:rsidRDefault="004B3F7D" w:rsidP="00C85B49">
      <w:pPr>
        <w:spacing w:before="40"/>
        <w:ind w:right="200"/>
        <w:rPr>
          <w:b/>
          <w:bCs/>
          <w:sz w:val="28"/>
        </w:rPr>
      </w:pPr>
    </w:p>
    <w:p w:rsidR="00C85B49" w:rsidRPr="00741E6C" w:rsidRDefault="008E16E4" w:rsidP="00C85B4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изменении в постановление администрации</w:t>
      </w:r>
      <w:r w:rsidR="00C85B49">
        <w:rPr>
          <w:b/>
          <w:sz w:val="28"/>
          <w:szCs w:val="28"/>
        </w:rPr>
        <w:t xml:space="preserve"> Вимовского</w:t>
      </w:r>
      <w:r>
        <w:rPr>
          <w:b/>
          <w:sz w:val="28"/>
          <w:szCs w:val="28"/>
        </w:rPr>
        <w:t xml:space="preserve"> сельского поселения Усть-Лабинского района</w:t>
      </w:r>
      <w:r w:rsidR="00DF194D">
        <w:rPr>
          <w:b/>
          <w:sz w:val="28"/>
          <w:szCs w:val="28"/>
        </w:rPr>
        <w:t xml:space="preserve"> </w:t>
      </w:r>
      <w:r w:rsidR="00C85B49">
        <w:rPr>
          <w:b/>
          <w:sz w:val="28"/>
          <w:szCs w:val="28"/>
        </w:rPr>
        <w:t>от 03.07</w:t>
      </w:r>
      <w:r>
        <w:rPr>
          <w:b/>
          <w:sz w:val="28"/>
          <w:szCs w:val="28"/>
        </w:rPr>
        <w:t xml:space="preserve">.2018 года № </w:t>
      </w:r>
      <w:proofErr w:type="gramStart"/>
      <w:r w:rsidR="00C85B49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 xml:space="preserve">  </w:t>
      </w:r>
      <w:r w:rsidR="00C85B49">
        <w:rPr>
          <w:b/>
          <w:sz w:val="28"/>
          <w:szCs w:val="28"/>
        </w:rPr>
        <w:t>«</w:t>
      </w:r>
      <w:proofErr w:type="gramEnd"/>
      <w:r w:rsidR="00C85B49" w:rsidRPr="00741E6C">
        <w:rPr>
          <w:b/>
          <w:sz w:val="28"/>
          <w:szCs w:val="28"/>
        </w:rPr>
        <w:t xml:space="preserve">Об утверждении Административного регламента по исполнению муниципальной функции </w:t>
      </w:r>
      <w:r w:rsidR="00C85B49" w:rsidRPr="00741E6C">
        <w:rPr>
          <w:b/>
          <w:bCs/>
          <w:sz w:val="28"/>
          <w:szCs w:val="28"/>
        </w:rPr>
        <w:t>«Осуществление муниципального контроля за соблюдением законодательства в области розничной продажи алкогольной продукции»</w:t>
      </w:r>
    </w:p>
    <w:p w:rsidR="008E16E4" w:rsidRDefault="008E16E4" w:rsidP="00C85B49">
      <w:pPr>
        <w:rPr>
          <w:b/>
          <w:sz w:val="28"/>
          <w:szCs w:val="28"/>
        </w:rPr>
      </w:pPr>
    </w:p>
    <w:p w:rsidR="008E16E4" w:rsidRPr="00BB1D54" w:rsidRDefault="008E16E4" w:rsidP="008E16E4">
      <w:pPr>
        <w:ind w:firstLine="559"/>
        <w:jc w:val="both"/>
        <w:rPr>
          <w:sz w:val="28"/>
          <w:szCs w:val="28"/>
        </w:rPr>
      </w:pPr>
      <w:r w:rsidRPr="00BB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соответствии с действующим </w:t>
      </w:r>
      <w:proofErr w:type="gramStart"/>
      <w:r>
        <w:rPr>
          <w:sz w:val="28"/>
          <w:szCs w:val="28"/>
        </w:rPr>
        <w:t xml:space="preserve">законодательством, </w:t>
      </w:r>
      <w:r w:rsidRPr="00BB1D54">
        <w:rPr>
          <w:sz w:val="28"/>
          <w:szCs w:val="28"/>
        </w:rPr>
        <w:t xml:space="preserve"> постановляю</w:t>
      </w:r>
      <w:proofErr w:type="gramEnd"/>
      <w:r w:rsidRPr="00BB1D54">
        <w:rPr>
          <w:sz w:val="28"/>
          <w:szCs w:val="28"/>
        </w:rPr>
        <w:t>:</w:t>
      </w:r>
    </w:p>
    <w:p w:rsidR="008E16E4" w:rsidRPr="00C85B49" w:rsidRDefault="008E16E4" w:rsidP="008E16E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7099">
        <w:rPr>
          <w:sz w:val="28"/>
          <w:szCs w:val="28"/>
        </w:rPr>
        <w:t xml:space="preserve">1. Внести в постановление </w:t>
      </w:r>
      <w:proofErr w:type="gramStart"/>
      <w:r w:rsidRPr="00567099">
        <w:rPr>
          <w:sz w:val="28"/>
          <w:szCs w:val="28"/>
        </w:rPr>
        <w:t xml:space="preserve">администрации  </w:t>
      </w:r>
      <w:r w:rsidR="00C85B49">
        <w:rPr>
          <w:sz w:val="28"/>
          <w:szCs w:val="28"/>
        </w:rPr>
        <w:t>от</w:t>
      </w:r>
      <w:proofErr w:type="gramEnd"/>
      <w:r w:rsidR="00C85B49">
        <w:rPr>
          <w:sz w:val="28"/>
          <w:szCs w:val="28"/>
        </w:rPr>
        <w:t xml:space="preserve"> 03.07.2018 года №</w:t>
      </w:r>
      <w:r w:rsidR="00C85B49" w:rsidRPr="00C85B49">
        <w:rPr>
          <w:sz w:val="28"/>
          <w:szCs w:val="28"/>
        </w:rPr>
        <w:t>56</w:t>
      </w:r>
      <w:r w:rsidRPr="00C85B49">
        <w:rPr>
          <w:sz w:val="28"/>
          <w:szCs w:val="28"/>
        </w:rPr>
        <w:t xml:space="preserve">  </w:t>
      </w:r>
      <w:r w:rsidR="00C85B49" w:rsidRPr="00C85B49">
        <w:rPr>
          <w:sz w:val="28"/>
          <w:szCs w:val="28"/>
        </w:rPr>
        <w:t xml:space="preserve">«Об утверждении Административного регламента по исполнению муниципальной функции </w:t>
      </w:r>
      <w:r w:rsidR="00C85B49" w:rsidRPr="00C85B49">
        <w:rPr>
          <w:bCs/>
          <w:sz w:val="28"/>
          <w:szCs w:val="28"/>
        </w:rPr>
        <w:t>«Осуществление муниципального контроля за соблюдением законодательства в области розничной продажи алкогольной продукции»</w:t>
      </w:r>
      <w:r w:rsidRPr="00567099">
        <w:rPr>
          <w:sz w:val="28"/>
          <w:szCs w:val="28"/>
        </w:rPr>
        <w:t>, следующие изменения:</w:t>
      </w:r>
    </w:p>
    <w:p w:rsidR="008E16E4" w:rsidRDefault="008E16E4" w:rsidP="008E16E4">
      <w:pPr>
        <w:ind w:firstLine="559"/>
        <w:jc w:val="both"/>
        <w:rPr>
          <w:bCs/>
          <w:color w:val="22272F"/>
          <w:sz w:val="28"/>
          <w:szCs w:val="28"/>
          <w:shd w:val="clear" w:color="auto" w:fill="FFFFFF"/>
        </w:rPr>
      </w:pPr>
      <w:r w:rsidRPr="005C0A7B">
        <w:rPr>
          <w:bCs/>
          <w:sz w:val="28"/>
          <w:szCs w:val="28"/>
        </w:rPr>
        <w:t>Дополнив раздел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</w:t>
      </w:r>
      <w:r>
        <w:rPr>
          <w:bCs/>
          <w:sz w:val="28"/>
          <w:szCs w:val="28"/>
        </w:rPr>
        <w:t>нистративных процедур (действий)</w:t>
      </w:r>
      <w:r w:rsidRPr="005C0A7B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электронной </w:t>
      </w:r>
      <w:proofErr w:type="gramStart"/>
      <w:r>
        <w:rPr>
          <w:bCs/>
          <w:sz w:val="28"/>
          <w:szCs w:val="28"/>
        </w:rPr>
        <w:t>форме»  пунктом</w:t>
      </w:r>
      <w:proofErr w:type="gramEnd"/>
      <w:r>
        <w:rPr>
          <w:bCs/>
          <w:sz w:val="28"/>
          <w:szCs w:val="28"/>
        </w:rPr>
        <w:t xml:space="preserve"> 3.7. с</w:t>
      </w:r>
      <w:r w:rsidRPr="005C0A7B">
        <w:rPr>
          <w:bCs/>
          <w:sz w:val="28"/>
          <w:szCs w:val="28"/>
        </w:rPr>
        <w:t xml:space="preserve">ледующего содержания «3.7. </w:t>
      </w:r>
      <w:r w:rsidRPr="005C0A7B">
        <w:rPr>
          <w:bCs/>
          <w:color w:val="22272F"/>
          <w:sz w:val="28"/>
          <w:szCs w:val="28"/>
          <w:shd w:val="clear" w:color="auto" w:fill="FFFFFF"/>
        </w:rPr>
        <w:t>Особенности организации и проведения в 2019 - 2020 годах плановых проверок при осуществлении государственного контроля (надзора) и муниципального контроля в отношении субъе</w:t>
      </w:r>
      <w:r>
        <w:rPr>
          <w:bCs/>
          <w:color w:val="22272F"/>
          <w:sz w:val="28"/>
          <w:szCs w:val="28"/>
          <w:shd w:val="clear" w:color="auto" w:fill="FFFFFF"/>
        </w:rPr>
        <w:t>ктов малого предпринимательства:</w:t>
      </w:r>
    </w:p>
    <w:p w:rsidR="008E16E4" w:rsidRDefault="008E16E4" w:rsidP="008E16E4">
      <w:pPr>
        <w:ind w:firstLine="559"/>
        <w:jc w:val="both"/>
        <w:rPr>
          <w:bCs/>
          <w:color w:val="22272F"/>
          <w:sz w:val="28"/>
          <w:szCs w:val="28"/>
          <w:shd w:val="clear" w:color="auto" w:fill="FFFFFF"/>
        </w:rPr>
      </w:pPr>
      <w:r w:rsidRPr="005C0A7B">
        <w:rPr>
          <w:bCs/>
          <w:color w:val="22272F"/>
          <w:sz w:val="28"/>
          <w:szCs w:val="28"/>
          <w:shd w:val="clear" w:color="auto" w:fill="FFFFFF"/>
        </w:rPr>
        <w:t>Особенности организации и проведения в 2019 - 2020 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r>
        <w:rPr>
          <w:bCs/>
          <w:color w:val="22272F"/>
          <w:sz w:val="28"/>
          <w:szCs w:val="28"/>
          <w:shd w:val="clear" w:color="auto" w:fill="FFFFFF"/>
        </w:rPr>
        <w:t>: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0A7B">
        <w:rPr>
          <w:rFonts w:ascii="Times New Roman" w:hAnsi="Times New Roman"/>
          <w:sz w:val="28"/>
          <w:szCs w:val="28"/>
        </w:rPr>
        <w:t>1.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 года по 31 декабря 2020 года, за исключением: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0A7B">
        <w:rPr>
          <w:rFonts w:ascii="Times New Roman" w:hAnsi="Times New Roman"/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</w:t>
      </w:r>
      <w:r w:rsidRPr="005C0A7B">
        <w:rPr>
          <w:rFonts w:ascii="Times New Roman" w:hAnsi="Times New Roman"/>
          <w:sz w:val="28"/>
          <w:szCs w:val="28"/>
        </w:rPr>
        <w:lastRenderedPageBreak/>
        <w:t>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0A7B">
        <w:rPr>
          <w:rFonts w:ascii="Times New Roman" w:hAnsi="Times New Roman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0A7B">
        <w:rPr>
          <w:rFonts w:ascii="Times New Roman" w:hAnsi="Times New Roman"/>
          <w:sz w:val="28"/>
          <w:szCs w:val="28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 года N 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0A7B">
        <w:rPr>
          <w:rFonts w:ascii="Times New Roman" w:hAnsi="Times New Roman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0A7B">
        <w:rPr>
          <w:rFonts w:ascii="Times New Roman" w:hAnsi="Times New Roman"/>
          <w:sz w:val="28"/>
          <w:szCs w:val="28"/>
        </w:rPr>
        <w:t>5) плановых проверок, проводимых в рамках: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0A7B">
        <w:rPr>
          <w:rFonts w:ascii="Times New Roman" w:hAnsi="Times New Roman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C0A7B">
        <w:rPr>
          <w:rFonts w:ascii="Times New Roman" w:hAnsi="Times New Roman"/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0A7B">
        <w:rPr>
          <w:rFonts w:ascii="Times New Roman" w:hAnsi="Times New Roman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 года N 307-ФЗ "Об аудиторской деятельности";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C0A7B">
        <w:rPr>
          <w:rFonts w:ascii="Times New Roman" w:hAnsi="Times New Roman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8E16E4" w:rsidRPr="005C0A7B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C0A7B">
        <w:rPr>
          <w:rFonts w:ascii="Times New Roman" w:hAnsi="Times New Roman"/>
          <w:sz w:val="28"/>
          <w:szCs w:val="28"/>
        </w:rPr>
        <w:t>д) федерального государственного пробирного надзора.</w:t>
      </w:r>
    </w:p>
    <w:p w:rsidR="008E16E4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360050">
        <w:rPr>
          <w:rFonts w:ascii="Times New Roman" w:hAnsi="Times New Roman"/>
          <w:sz w:val="28"/>
          <w:szCs w:val="28"/>
        </w:rPr>
        <w:t>2. Результаты проверки, проведенной органом государственного контроля (надзора), органом муниципального контроля с грубым нарушением установленных 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 </w:t>
      </w:r>
      <w:hyperlink r:id="rId7" w:anchor="/multilink/12164247/paragraph/248/number/0" w:history="1">
        <w:r w:rsidRPr="00360050">
          <w:rPr>
            <w:rFonts w:ascii="Times New Roman" w:hAnsi="Times New Roman"/>
            <w:sz w:val="28"/>
            <w:szCs w:val="28"/>
          </w:rPr>
          <w:t>подлежат отмене</w:t>
        </w:r>
      </w:hyperlink>
      <w:r w:rsidRPr="00360050">
        <w:rPr>
          <w:rFonts w:ascii="Times New Roman" w:hAnsi="Times New Roman"/>
          <w:sz w:val="28"/>
          <w:szCs w:val="28"/>
        </w:rPr>
        <w:t> 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0050">
        <w:rPr>
          <w:rFonts w:ascii="Times New Roman" w:hAnsi="Times New Roman"/>
          <w:sz w:val="28"/>
          <w:szCs w:val="28"/>
        </w:rPr>
        <w:t>К грубым нарушениям Федерального закона от 26 декабря 2008 г. N 294-ФЗ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050">
        <w:rPr>
          <w:rFonts w:ascii="Times New Roman" w:hAnsi="Times New Roman"/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050">
        <w:rPr>
          <w:rFonts w:ascii="Times New Roman" w:hAnsi="Times New Roman"/>
          <w:sz w:val="28"/>
          <w:szCs w:val="28"/>
        </w:rPr>
        <w:t>относится нарушение требований, предусмотренных: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360050">
        <w:rPr>
          <w:rFonts w:ascii="Times New Roman" w:hAnsi="Times New Roman"/>
          <w:sz w:val="28"/>
          <w:szCs w:val="28"/>
        </w:rPr>
        <w:t>1)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anchor="/document/12164247/entry/92" w:history="1">
        <w:r w:rsidRPr="00360050">
          <w:rPr>
            <w:rStyle w:val="ab"/>
            <w:rFonts w:ascii="Times New Roman" w:hAnsi="Times New Roman"/>
            <w:sz w:val="28"/>
            <w:szCs w:val="28"/>
          </w:rPr>
          <w:t>частями 2</w:t>
        </w:r>
      </w:hyperlink>
      <w:r w:rsidRPr="00360050">
        <w:rPr>
          <w:rFonts w:ascii="Times New Roman" w:hAnsi="Times New Roman"/>
          <w:sz w:val="28"/>
          <w:szCs w:val="28"/>
        </w:rPr>
        <w:t>,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anchor="/document/12164247/entry/93" w:history="1">
        <w:r w:rsidRPr="00360050">
          <w:rPr>
            <w:rStyle w:val="ab"/>
            <w:rFonts w:ascii="Times New Roman" w:hAnsi="Times New Roman"/>
            <w:sz w:val="28"/>
            <w:szCs w:val="28"/>
          </w:rPr>
          <w:t>3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(в части отсутствия оснований проведения плановой проверки),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anchor="/document/12164247/entry/912" w:history="1">
        <w:r w:rsidRPr="00360050">
          <w:rPr>
            <w:rStyle w:val="ab"/>
            <w:rFonts w:ascii="Times New Roman" w:hAnsi="Times New Roman"/>
            <w:sz w:val="28"/>
            <w:szCs w:val="28"/>
          </w:rPr>
          <w:t>частью 12 статьи 9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и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anchor="/document/12164247/entry/1016" w:history="1">
        <w:r w:rsidRPr="00360050">
          <w:rPr>
            <w:rStyle w:val="ab"/>
            <w:rFonts w:ascii="Times New Roman" w:hAnsi="Times New Roman"/>
            <w:sz w:val="28"/>
            <w:szCs w:val="28"/>
          </w:rPr>
          <w:t>частью 16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(в части срока уведомления о проведении проверки) статьи 10;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60050">
        <w:rPr>
          <w:rFonts w:ascii="Times New Roman" w:hAnsi="Times New Roman"/>
          <w:sz w:val="28"/>
          <w:szCs w:val="28"/>
        </w:rPr>
        <w:t>1.1)</w:t>
      </w:r>
      <w:r w:rsidRPr="00360050">
        <w:rPr>
          <w:rStyle w:val="apple-converted-space"/>
          <w:rFonts w:ascii="Times New Roman" w:hAnsi="Times New Roman"/>
          <w:color w:val="22272F"/>
          <w:sz w:val="28"/>
          <w:szCs w:val="28"/>
        </w:rPr>
        <w:t> </w:t>
      </w:r>
      <w:hyperlink r:id="rId12" w:anchor="/document/12164247/entry/207" w:history="1">
        <w:r w:rsidRPr="00360050">
          <w:rPr>
            <w:rStyle w:val="ab"/>
            <w:rFonts w:ascii="Times New Roman" w:hAnsi="Times New Roman"/>
            <w:sz w:val="28"/>
            <w:szCs w:val="28"/>
          </w:rPr>
          <w:t>пунктами 7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и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anchor="/document/12164247/entry/209" w:history="1">
        <w:r w:rsidRPr="00360050">
          <w:rPr>
            <w:rStyle w:val="ab"/>
            <w:rFonts w:ascii="Times New Roman" w:hAnsi="Times New Roman"/>
            <w:sz w:val="28"/>
            <w:szCs w:val="28"/>
          </w:rPr>
          <w:t>9 статьи 2</w:t>
        </w:r>
      </w:hyperlink>
      <w:r w:rsidRPr="00360050">
        <w:rPr>
          <w:rStyle w:val="apple-converted-space"/>
          <w:rFonts w:ascii="Times New Roman" w:hAnsi="Times New Roman"/>
          <w:color w:val="22272F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(в части 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аттестованных в установленном порядке граждан);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0050">
        <w:rPr>
          <w:rFonts w:ascii="Times New Roman" w:hAnsi="Times New Roman"/>
          <w:sz w:val="28"/>
          <w:szCs w:val="28"/>
        </w:rPr>
        <w:t>2)</w:t>
      </w:r>
      <w:r w:rsidRPr="00360050">
        <w:rPr>
          <w:rStyle w:val="apple-converted-space"/>
          <w:rFonts w:ascii="Times New Roman" w:hAnsi="Times New Roman"/>
          <w:color w:val="22272F"/>
          <w:sz w:val="28"/>
          <w:szCs w:val="28"/>
        </w:rPr>
        <w:t> </w:t>
      </w:r>
      <w:hyperlink r:id="rId14" w:anchor="/document/12164247/entry/1022" w:history="1">
        <w:r w:rsidRPr="00360050">
          <w:rPr>
            <w:rStyle w:val="ab"/>
            <w:rFonts w:ascii="Times New Roman" w:hAnsi="Times New Roman"/>
            <w:sz w:val="28"/>
            <w:szCs w:val="28"/>
          </w:rPr>
          <w:t>пунктом 2 части 2</w:t>
        </w:r>
      </w:hyperlink>
      <w:r w:rsidRPr="00360050">
        <w:rPr>
          <w:rFonts w:ascii="Times New Roman" w:hAnsi="Times New Roman"/>
          <w:sz w:val="28"/>
          <w:szCs w:val="28"/>
        </w:rPr>
        <w:t>,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anchor="/document/12164247/entry/1003" w:history="1">
        <w:r w:rsidRPr="00360050">
          <w:rPr>
            <w:rStyle w:val="ab"/>
            <w:rFonts w:ascii="Times New Roman" w:hAnsi="Times New Roman"/>
            <w:sz w:val="28"/>
            <w:szCs w:val="28"/>
          </w:rPr>
          <w:t>частью 3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(в части оснований проведения внеплановой выездной проверки),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anchor="/document/12164247/entry/1005" w:history="1">
        <w:r w:rsidRPr="00360050">
          <w:rPr>
            <w:rStyle w:val="ab"/>
            <w:rFonts w:ascii="Times New Roman" w:hAnsi="Times New Roman"/>
            <w:sz w:val="28"/>
            <w:szCs w:val="28"/>
          </w:rPr>
          <w:t>частью 5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(в части согласования с органами прокуратуры внеплановой выездной проверки в отношении юридического лица, индивидуального предпринимателя) статьи 10;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0050">
        <w:rPr>
          <w:rFonts w:ascii="Times New Roman" w:hAnsi="Times New Roman"/>
          <w:sz w:val="28"/>
          <w:szCs w:val="28"/>
        </w:rPr>
        <w:t>3)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anchor="/document/12164247/entry/132" w:history="1">
        <w:r w:rsidRPr="00360050">
          <w:rPr>
            <w:rStyle w:val="ab"/>
            <w:rFonts w:ascii="Times New Roman" w:hAnsi="Times New Roman"/>
            <w:sz w:val="28"/>
            <w:szCs w:val="28"/>
          </w:rPr>
          <w:t xml:space="preserve">частью 2 статьи </w:t>
        </w:r>
        <w:proofErr w:type="gramStart"/>
        <w:r w:rsidRPr="00360050">
          <w:rPr>
            <w:rStyle w:val="ab"/>
            <w:rFonts w:ascii="Times New Roman" w:hAnsi="Times New Roman"/>
            <w:sz w:val="28"/>
            <w:szCs w:val="28"/>
          </w:rPr>
          <w:t>13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360050">
        <w:rPr>
          <w:rFonts w:ascii="Times New Roman" w:hAnsi="Times New Roman"/>
          <w:sz w:val="28"/>
          <w:szCs w:val="28"/>
        </w:rPr>
        <w:t>в части нарушения сроков и времени проведения плановых выездных проверок в отношении субъектов малого предпринимательства);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0050">
        <w:rPr>
          <w:rFonts w:ascii="Times New Roman" w:hAnsi="Times New Roman"/>
          <w:sz w:val="28"/>
          <w:szCs w:val="28"/>
        </w:rPr>
        <w:t>4)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anchor="/document/12164247/entry/141" w:history="1">
        <w:r w:rsidRPr="00360050">
          <w:rPr>
            <w:rStyle w:val="ab"/>
            <w:rFonts w:ascii="Times New Roman" w:hAnsi="Times New Roman"/>
            <w:sz w:val="28"/>
            <w:szCs w:val="28"/>
          </w:rPr>
          <w:t xml:space="preserve">частью 1 статьи </w:t>
        </w:r>
        <w:proofErr w:type="gramStart"/>
        <w:r w:rsidRPr="00360050">
          <w:rPr>
            <w:rStyle w:val="ab"/>
            <w:rFonts w:ascii="Times New Roman" w:hAnsi="Times New Roman"/>
            <w:sz w:val="28"/>
            <w:szCs w:val="28"/>
          </w:rPr>
          <w:t>14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360050">
        <w:rPr>
          <w:rFonts w:ascii="Times New Roman" w:hAnsi="Times New Roman"/>
          <w:sz w:val="28"/>
          <w:szCs w:val="28"/>
        </w:rPr>
        <w:t>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контроля);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0050">
        <w:rPr>
          <w:rFonts w:ascii="Times New Roman" w:hAnsi="Times New Roman"/>
          <w:sz w:val="28"/>
          <w:szCs w:val="28"/>
        </w:rPr>
        <w:t>5)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anchor="/document/12164247/entry/151" w:history="1">
        <w:r w:rsidRPr="00360050">
          <w:rPr>
            <w:rStyle w:val="ab"/>
            <w:rFonts w:ascii="Times New Roman" w:hAnsi="Times New Roman"/>
            <w:sz w:val="28"/>
            <w:szCs w:val="28"/>
          </w:rPr>
          <w:t>пунктами 1</w:t>
        </w:r>
      </w:hyperlink>
      <w:r w:rsidRPr="00360050">
        <w:rPr>
          <w:rFonts w:ascii="Times New Roman" w:hAnsi="Times New Roman"/>
          <w:sz w:val="28"/>
          <w:szCs w:val="28"/>
        </w:rPr>
        <w:t>,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0" w:anchor="/document/12164247/entry/1511" w:history="1">
        <w:r w:rsidRPr="00360050">
          <w:rPr>
            <w:rStyle w:val="ab"/>
            <w:rFonts w:ascii="Times New Roman" w:hAnsi="Times New Roman"/>
            <w:sz w:val="28"/>
            <w:szCs w:val="28"/>
          </w:rPr>
          <w:t>1.1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и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1" w:anchor="/document/12164247/entry/1512" w:history="1">
        <w:r w:rsidRPr="00360050">
          <w:rPr>
            <w:rStyle w:val="ab"/>
            <w:rFonts w:ascii="Times New Roman" w:hAnsi="Times New Roman"/>
            <w:sz w:val="28"/>
            <w:szCs w:val="28"/>
          </w:rPr>
          <w:t>1.2</w:t>
        </w:r>
      </w:hyperlink>
      <w:r w:rsidRPr="00360050">
        <w:rPr>
          <w:rFonts w:ascii="Times New Roman" w:hAnsi="Times New Roman"/>
          <w:sz w:val="28"/>
          <w:szCs w:val="28"/>
        </w:rPr>
        <w:t>,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2" w:anchor="/document/12164247/entry/153" w:history="1">
        <w:r w:rsidRPr="00360050">
          <w:rPr>
            <w:rStyle w:val="ab"/>
            <w:rFonts w:ascii="Times New Roman" w:hAnsi="Times New Roman"/>
            <w:sz w:val="28"/>
            <w:szCs w:val="28"/>
          </w:rPr>
          <w:t>пунктом 3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(в части требования документов, не относящихся к предмету проверки),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3" w:anchor="/document/12164247/entry/156" w:history="1">
        <w:r w:rsidRPr="00360050">
          <w:rPr>
            <w:rStyle w:val="ab"/>
            <w:rFonts w:ascii="Times New Roman" w:hAnsi="Times New Roman"/>
            <w:sz w:val="28"/>
            <w:szCs w:val="28"/>
          </w:rPr>
          <w:t>пунктом 6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>(в части превышения установленных сроков проведения проверок) статьи 15;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0050">
        <w:rPr>
          <w:rFonts w:ascii="Times New Roman" w:hAnsi="Times New Roman"/>
          <w:sz w:val="28"/>
          <w:szCs w:val="28"/>
        </w:rPr>
        <w:t>6)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4" w:anchor="/document/12164247/entry/164" w:history="1">
        <w:r w:rsidRPr="00360050">
          <w:rPr>
            <w:rStyle w:val="ab"/>
            <w:rFonts w:ascii="Times New Roman" w:hAnsi="Times New Roman"/>
            <w:sz w:val="28"/>
            <w:szCs w:val="28"/>
          </w:rPr>
          <w:t xml:space="preserve">частью 4 статьи </w:t>
        </w:r>
        <w:proofErr w:type="gramStart"/>
        <w:r w:rsidRPr="00360050">
          <w:rPr>
            <w:rStyle w:val="ab"/>
            <w:rFonts w:ascii="Times New Roman" w:hAnsi="Times New Roman"/>
            <w:sz w:val="28"/>
            <w:szCs w:val="28"/>
          </w:rPr>
          <w:t>16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360050">
        <w:rPr>
          <w:rFonts w:ascii="Times New Roman" w:hAnsi="Times New Roman"/>
          <w:sz w:val="28"/>
          <w:szCs w:val="28"/>
        </w:rPr>
        <w:t>в части непредставления акта проверки);</w:t>
      </w:r>
    </w:p>
    <w:p w:rsidR="008E16E4" w:rsidRPr="00360050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0050">
        <w:rPr>
          <w:rFonts w:ascii="Times New Roman" w:hAnsi="Times New Roman"/>
          <w:sz w:val="28"/>
          <w:szCs w:val="28"/>
        </w:rPr>
        <w:t>7)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5" w:anchor="/document/12164247/entry/93" w:history="1">
        <w:r w:rsidRPr="00360050">
          <w:rPr>
            <w:rStyle w:val="ab"/>
            <w:rFonts w:ascii="Times New Roman" w:hAnsi="Times New Roman"/>
            <w:sz w:val="28"/>
            <w:szCs w:val="28"/>
          </w:rPr>
          <w:t xml:space="preserve">частью 3 статьи </w:t>
        </w:r>
        <w:proofErr w:type="gramStart"/>
        <w:r w:rsidRPr="00360050">
          <w:rPr>
            <w:rStyle w:val="ab"/>
            <w:rFonts w:ascii="Times New Roman" w:hAnsi="Times New Roman"/>
            <w:sz w:val="28"/>
            <w:szCs w:val="28"/>
          </w:rPr>
          <w:t>9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360050">
        <w:rPr>
          <w:rFonts w:ascii="Times New Roman" w:hAnsi="Times New Roman"/>
          <w:sz w:val="28"/>
          <w:szCs w:val="28"/>
        </w:rPr>
        <w:t>в части проведения плановой проверки, не включенной в ежегодный план проведения плановых проверок);</w:t>
      </w:r>
    </w:p>
    <w:p w:rsidR="007A3E0D" w:rsidRPr="008E16E4" w:rsidRDefault="008E16E4" w:rsidP="008E16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0050">
        <w:rPr>
          <w:rFonts w:ascii="Times New Roman" w:hAnsi="Times New Roman"/>
          <w:sz w:val="28"/>
          <w:szCs w:val="28"/>
        </w:rPr>
        <w:t>8)</w:t>
      </w:r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6" w:anchor="/document/12164247/entry/126" w:history="1">
        <w:r w:rsidRPr="00360050">
          <w:rPr>
            <w:rStyle w:val="ab"/>
            <w:rFonts w:ascii="Times New Roman" w:hAnsi="Times New Roman"/>
            <w:sz w:val="28"/>
            <w:szCs w:val="28"/>
          </w:rPr>
          <w:t xml:space="preserve">частью 6 статьи </w:t>
        </w:r>
        <w:proofErr w:type="gramStart"/>
        <w:r w:rsidRPr="00360050">
          <w:rPr>
            <w:rStyle w:val="ab"/>
            <w:rFonts w:ascii="Times New Roman" w:hAnsi="Times New Roman"/>
            <w:sz w:val="28"/>
            <w:szCs w:val="28"/>
          </w:rPr>
          <w:t>12</w:t>
        </w:r>
      </w:hyperlink>
      <w:r w:rsidRPr="003600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005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360050">
        <w:rPr>
          <w:rFonts w:ascii="Times New Roman" w:hAnsi="Times New Roman"/>
          <w:sz w:val="28"/>
          <w:szCs w:val="28"/>
        </w:rPr>
        <w:t>в части участия в проведении проверок экспертов, экспертных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</w:t>
      </w:r>
      <w:r>
        <w:rPr>
          <w:rFonts w:ascii="Times New Roman" w:hAnsi="Times New Roman"/>
          <w:sz w:val="28"/>
          <w:szCs w:val="28"/>
        </w:rPr>
        <w:t>».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16E4">
        <w:rPr>
          <w:sz w:val="28"/>
          <w:szCs w:val="28"/>
        </w:rPr>
        <w:t xml:space="preserve">     </w:t>
      </w:r>
      <w:r w:rsidR="00091D7C">
        <w:rPr>
          <w:sz w:val="28"/>
          <w:szCs w:val="28"/>
        </w:rPr>
        <w:t>2</w:t>
      </w:r>
      <w:r w:rsidR="00CD6E3F">
        <w:rPr>
          <w:sz w:val="28"/>
          <w:szCs w:val="28"/>
        </w:rPr>
        <w:t>.    Общему отделу администрации Вимовского сельского поселения Усть-Лабинского района (</w:t>
      </w:r>
      <w:proofErr w:type="spellStart"/>
      <w:r w:rsidR="00CD6E3F">
        <w:rPr>
          <w:sz w:val="28"/>
          <w:szCs w:val="28"/>
        </w:rPr>
        <w:t>Ереминой</w:t>
      </w:r>
      <w:proofErr w:type="spellEnd"/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27" w:history="1">
        <w:r w:rsidR="00DF194D" w:rsidRPr="00991EFA">
          <w:rPr>
            <w:rStyle w:val="ab"/>
            <w:sz w:val="28"/>
            <w:szCs w:val="28"/>
            <w:lang w:val="en-US"/>
          </w:rPr>
          <w:t>www</w:t>
        </w:r>
        <w:r w:rsidR="00DF194D" w:rsidRPr="00991EFA">
          <w:rPr>
            <w:rStyle w:val="ab"/>
            <w:sz w:val="28"/>
            <w:szCs w:val="28"/>
          </w:rPr>
          <w:t>.</w:t>
        </w:r>
        <w:r w:rsidR="00DF194D" w:rsidRPr="00991EFA">
          <w:rPr>
            <w:rStyle w:val="ab"/>
            <w:sz w:val="28"/>
            <w:szCs w:val="28"/>
            <w:lang w:val="en-US"/>
          </w:rPr>
          <w:t>vimovskoe</w:t>
        </w:r>
        <w:proofErr w:type="spellStart"/>
        <w:r w:rsidR="00DF194D" w:rsidRPr="00991EFA">
          <w:rPr>
            <w:rStyle w:val="ab"/>
            <w:sz w:val="28"/>
            <w:szCs w:val="28"/>
          </w:rPr>
          <w:t>sp</w:t>
        </w:r>
        <w:proofErr w:type="spellEnd"/>
        <w:r w:rsidR="00DF194D" w:rsidRPr="00991EFA">
          <w:rPr>
            <w:rStyle w:val="ab"/>
            <w:sz w:val="28"/>
            <w:szCs w:val="28"/>
          </w:rPr>
          <w:t>.</w:t>
        </w:r>
        <w:r w:rsidR="00DF194D" w:rsidRPr="00991EFA">
          <w:rPr>
            <w:rStyle w:val="ab"/>
            <w:sz w:val="28"/>
            <w:szCs w:val="28"/>
            <w:lang w:val="en-US"/>
          </w:rPr>
          <w:t>ru</w:t>
        </w:r>
      </w:hyperlink>
    </w:p>
    <w:p w:rsidR="00CD6E3F" w:rsidRDefault="00782A54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91D7C">
        <w:rPr>
          <w:sz w:val="28"/>
          <w:szCs w:val="28"/>
        </w:rPr>
        <w:t>3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782A54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16E4">
        <w:rPr>
          <w:sz w:val="28"/>
          <w:szCs w:val="28"/>
        </w:rPr>
        <w:t xml:space="preserve">   </w:t>
      </w:r>
      <w:r w:rsidR="00091D7C">
        <w:rPr>
          <w:sz w:val="28"/>
          <w:szCs w:val="28"/>
        </w:rPr>
        <w:t>4</w:t>
      </w:r>
      <w:r w:rsidR="00CD6E3F">
        <w:rPr>
          <w:sz w:val="28"/>
          <w:szCs w:val="28"/>
        </w:rPr>
        <w:t>.     Постановление вступ</w:t>
      </w:r>
      <w:r w:rsidR="008E16E4">
        <w:rPr>
          <w:sz w:val="28"/>
          <w:szCs w:val="28"/>
        </w:rPr>
        <w:t>ает в силу со дня его обнародования.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592ADA" w:rsidRPr="00FF5C59" w:rsidRDefault="00592ADA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DF194D">
        <w:rPr>
          <w:sz w:val="28"/>
          <w:szCs w:val="28"/>
        </w:rPr>
        <w:t xml:space="preserve">  21 </w:t>
      </w:r>
      <w:r w:rsidR="00091D7C">
        <w:rPr>
          <w:sz w:val="28"/>
          <w:szCs w:val="28"/>
        </w:rPr>
        <w:t>ноября</w:t>
      </w:r>
      <w:r w:rsidR="00290E70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091D7C">
        <w:rPr>
          <w:sz w:val="28"/>
          <w:szCs w:val="28"/>
        </w:rPr>
        <w:t xml:space="preserve"> </w:t>
      </w:r>
      <w:r w:rsidR="00DF194D">
        <w:rPr>
          <w:sz w:val="28"/>
          <w:szCs w:val="28"/>
        </w:rPr>
        <w:t>188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C85B49" w:rsidRPr="003E1DCC" w:rsidRDefault="00C85B49" w:rsidP="00C85B49">
      <w:pPr>
        <w:jc w:val="center"/>
        <w:rPr>
          <w:bCs/>
          <w:sz w:val="28"/>
          <w:szCs w:val="28"/>
        </w:rPr>
      </w:pPr>
      <w:r w:rsidRPr="003E1DCC">
        <w:rPr>
          <w:sz w:val="28"/>
          <w:szCs w:val="28"/>
        </w:rPr>
        <w:t>О внесении изменении в постановление администрации Вимовского сельского по</w:t>
      </w:r>
      <w:r w:rsidR="00DF194D" w:rsidRPr="003E1DCC">
        <w:rPr>
          <w:sz w:val="28"/>
          <w:szCs w:val="28"/>
        </w:rPr>
        <w:t xml:space="preserve">селения Усть-Лабинского района </w:t>
      </w:r>
      <w:r w:rsidRPr="003E1DCC">
        <w:rPr>
          <w:sz w:val="28"/>
          <w:szCs w:val="28"/>
        </w:rPr>
        <w:t xml:space="preserve">от 03.07.2018 года № </w:t>
      </w:r>
      <w:proofErr w:type="gramStart"/>
      <w:r w:rsidRPr="003E1DCC">
        <w:rPr>
          <w:sz w:val="28"/>
          <w:szCs w:val="28"/>
        </w:rPr>
        <w:t>56  «</w:t>
      </w:r>
      <w:proofErr w:type="gramEnd"/>
      <w:r w:rsidRPr="003E1DCC">
        <w:rPr>
          <w:sz w:val="28"/>
          <w:szCs w:val="28"/>
        </w:rPr>
        <w:t xml:space="preserve">Об утверждении Административного регламента по исполнению муниципальной функции </w:t>
      </w:r>
      <w:r w:rsidRPr="003E1DCC">
        <w:rPr>
          <w:bCs/>
          <w:sz w:val="28"/>
          <w:szCs w:val="28"/>
        </w:rPr>
        <w:t>«Осуществление муниципального контроля за соблюдением законодательства в области розничной продажи алкогольной продукции»</w:t>
      </w:r>
    </w:p>
    <w:p w:rsidR="00FF5C59" w:rsidRPr="00091D7C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Козлова</w:t>
      </w:r>
      <w:r w:rsidR="003E1DCC">
        <w:rPr>
          <w:sz w:val="28"/>
          <w:szCs w:val="28"/>
        </w:rPr>
        <w:t xml:space="preserve"> И.Л.</w:t>
      </w:r>
      <w:r w:rsidRPr="00FF5C59">
        <w:rPr>
          <w:sz w:val="28"/>
          <w:szCs w:val="28"/>
        </w:rPr>
        <w:t xml:space="preserve">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Еремина</w:t>
      </w:r>
      <w:r w:rsidR="003E1DCC">
        <w:rPr>
          <w:sz w:val="28"/>
          <w:szCs w:val="28"/>
        </w:rPr>
        <w:t xml:space="preserve"> Е.В.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C85B49" w:rsidRPr="00741E6C" w:rsidRDefault="00FF5C59" w:rsidP="00C85B49">
      <w:pPr>
        <w:jc w:val="center"/>
        <w:rPr>
          <w:b/>
          <w:bCs/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C85B49" w:rsidRPr="003E1DCC">
        <w:rPr>
          <w:sz w:val="28"/>
          <w:szCs w:val="28"/>
        </w:rPr>
        <w:t xml:space="preserve">О внесении изменении в постановление администрации Вимовского сельского поселения Усть-Лабинского </w:t>
      </w:r>
      <w:proofErr w:type="gramStart"/>
      <w:r w:rsidR="00C85B49" w:rsidRPr="003E1DCC">
        <w:rPr>
          <w:sz w:val="28"/>
          <w:szCs w:val="28"/>
        </w:rPr>
        <w:t>района  от</w:t>
      </w:r>
      <w:proofErr w:type="gramEnd"/>
      <w:r w:rsidR="00C85B49" w:rsidRPr="003E1DCC">
        <w:rPr>
          <w:sz w:val="28"/>
          <w:szCs w:val="28"/>
        </w:rPr>
        <w:t xml:space="preserve"> 03.07.2018 года № 56  «Об утверждении Административного регламента по исполнению муниципальной функции </w:t>
      </w:r>
      <w:r w:rsidR="00C85B49" w:rsidRPr="003E1DCC">
        <w:rPr>
          <w:bCs/>
          <w:sz w:val="28"/>
          <w:szCs w:val="28"/>
        </w:rPr>
        <w:t>«Осуществление муниципального контроля за соблюдением законодательства в области розничной продажи алкогольной продукции»</w:t>
      </w:r>
    </w:p>
    <w:p w:rsidR="00FF5C59" w:rsidRPr="00FF5C59" w:rsidRDefault="00FF5C59" w:rsidP="00091D7C">
      <w:pPr>
        <w:jc w:val="center"/>
        <w:outlineLvl w:val="0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3E1DCC">
        <w:rPr>
          <w:sz w:val="28"/>
          <w:szCs w:val="28"/>
        </w:rPr>
        <w:t xml:space="preserve">  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  <w:r w:rsidR="003E1DCC">
        <w:rPr>
          <w:sz w:val="28"/>
          <w:szCs w:val="28"/>
        </w:rPr>
        <w:t>И.Л.</w:t>
      </w:r>
      <w:bookmarkStart w:id="0" w:name="_GoBack"/>
      <w:bookmarkEnd w:id="0"/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627F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91D7C"/>
    <w:rsid w:val="00093008"/>
    <w:rsid w:val="000D4274"/>
    <w:rsid w:val="000E0C6D"/>
    <w:rsid w:val="000E49E8"/>
    <w:rsid w:val="000E6BDE"/>
    <w:rsid w:val="000F3E60"/>
    <w:rsid w:val="00131D01"/>
    <w:rsid w:val="00144B15"/>
    <w:rsid w:val="00155D88"/>
    <w:rsid w:val="00157F3A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5A6F"/>
    <w:rsid w:val="0023007F"/>
    <w:rsid w:val="0024168B"/>
    <w:rsid w:val="00251B6F"/>
    <w:rsid w:val="0027587B"/>
    <w:rsid w:val="00290E70"/>
    <w:rsid w:val="00293FB2"/>
    <w:rsid w:val="00294443"/>
    <w:rsid w:val="002B194E"/>
    <w:rsid w:val="002C150E"/>
    <w:rsid w:val="002C3246"/>
    <w:rsid w:val="002C5F7A"/>
    <w:rsid w:val="002F5192"/>
    <w:rsid w:val="00304F6E"/>
    <w:rsid w:val="003210FC"/>
    <w:rsid w:val="0032221E"/>
    <w:rsid w:val="003228A7"/>
    <w:rsid w:val="003471DF"/>
    <w:rsid w:val="00351087"/>
    <w:rsid w:val="00361617"/>
    <w:rsid w:val="003A43DE"/>
    <w:rsid w:val="003D21BB"/>
    <w:rsid w:val="003E1DCC"/>
    <w:rsid w:val="003F772D"/>
    <w:rsid w:val="00402B3A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517784"/>
    <w:rsid w:val="00521EB6"/>
    <w:rsid w:val="00555D41"/>
    <w:rsid w:val="005641EE"/>
    <w:rsid w:val="00566731"/>
    <w:rsid w:val="00592299"/>
    <w:rsid w:val="00592ADA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557DC"/>
    <w:rsid w:val="006724EE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72AC5"/>
    <w:rsid w:val="00776DDD"/>
    <w:rsid w:val="00782A54"/>
    <w:rsid w:val="00797D9B"/>
    <w:rsid w:val="007A3E0D"/>
    <w:rsid w:val="007B4C0A"/>
    <w:rsid w:val="007C4570"/>
    <w:rsid w:val="007C69BF"/>
    <w:rsid w:val="007C73AD"/>
    <w:rsid w:val="007E1279"/>
    <w:rsid w:val="00816DC5"/>
    <w:rsid w:val="00817721"/>
    <w:rsid w:val="00842D35"/>
    <w:rsid w:val="00845668"/>
    <w:rsid w:val="0085088F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2066"/>
    <w:rsid w:val="008C2A89"/>
    <w:rsid w:val="008C7D95"/>
    <w:rsid w:val="008D2BB9"/>
    <w:rsid w:val="008D3679"/>
    <w:rsid w:val="008D3C81"/>
    <w:rsid w:val="008E1388"/>
    <w:rsid w:val="008E16E4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92882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3D50"/>
    <w:rsid w:val="00C460E6"/>
    <w:rsid w:val="00C64E55"/>
    <w:rsid w:val="00C67F24"/>
    <w:rsid w:val="00C844BE"/>
    <w:rsid w:val="00C85B49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34FBC"/>
    <w:rsid w:val="00D417C9"/>
    <w:rsid w:val="00D43341"/>
    <w:rsid w:val="00D54B49"/>
    <w:rsid w:val="00DA4922"/>
    <w:rsid w:val="00DB2987"/>
    <w:rsid w:val="00DB6840"/>
    <w:rsid w:val="00DD77FB"/>
    <w:rsid w:val="00DF194D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E244F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C56E5"/>
    <w:rsid w:val="00FC5CAA"/>
    <w:rsid w:val="00FC69B1"/>
    <w:rsid w:val="00FD3B24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8E16E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E16E4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8E16E4"/>
    <w:pPr>
      <w:widowControl w:val="0"/>
      <w:autoSpaceDE w:val="0"/>
      <w:autoSpaceDN w:val="0"/>
    </w:pPr>
    <w:rPr>
      <w:sz w:val="24"/>
    </w:rPr>
  </w:style>
  <w:style w:type="character" w:customStyle="1" w:styleId="ad">
    <w:name w:val="Без интервала Знак"/>
    <w:link w:val="ac"/>
    <w:uiPriority w:val="1"/>
    <w:rsid w:val="008E16E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E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www.vim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14D1A0-0329-44B7-B245-97BA1D31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7</cp:revision>
  <cp:lastPrinted>2019-11-22T06:29:00Z</cp:lastPrinted>
  <dcterms:created xsi:type="dcterms:W3CDTF">2019-11-20T12:46:00Z</dcterms:created>
  <dcterms:modified xsi:type="dcterms:W3CDTF">2019-11-22T06:30:00Z</dcterms:modified>
</cp:coreProperties>
</file>