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8E7" w:rsidRPr="004A6982" w:rsidRDefault="00ED78E7" w:rsidP="00ED78E7">
      <w:pPr>
        <w:widowControl w:val="0"/>
        <w:tabs>
          <w:tab w:val="left" w:pos="3090"/>
          <w:tab w:val="center" w:pos="4957"/>
        </w:tabs>
        <w:autoSpaceDE w:val="0"/>
        <w:autoSpaceDN w:val="0"/>
        <w:adjustRightInd w:val="0"/>
        <w:spacing w:after="0" w:line="240" w:lineRule="auto"/>
        <w:jc w:val="center"/>
        <w:rPr>
          <w:rFonts w:ascii="Times New Roman" w:hAnsi="Times New Roman" w:cs="Times New Roman"/>
          <w:sz w:val="28"/>
          <w:szCs w:val="24"/>
        </w:rPr>
      </w:pPr>
      <w:r w:rsidRPr="004A6982">
        <w:rPr>
          <w:rFonts w:ascii="Times New Roman" w:hAnsi="Times New Roman" w:cs="Times New Roman"/>
          <w:noProof/>
          <w:sz w:val="28"/>
          <w:szCs w:val="24"/>
        </w:rPr>
        <w:drawing>
          <wp:inline distT="0" distB="0" distL="0" distR="0" wp14:anchorId="7D1F5085" wp14:editId="3560FEF8">
            <wp:extent cx="657225" cy="781050"/>
            <wp:effectExtent l="0" t="0" r="9525" b="0"/>
            <wp:docPr id="10" name="Рисунок 10" descr="C:\Мои документы\РЕШЕНИЯ СОВЕТА\герб, флаг\Вимовское СП 2-2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C:\Мои документы\РЕШЕНИЯ СОВЕТА\герб, флаг\Вимовское СП 2-2ф.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81050"/>
                    </a:xfrm>
                    <a:prstGeom prst="rect">
                      <a:avLst/>
                    </a:prstGeom>
                    <a:noFill/>
                    <a:ln>
                      <a:noFill/>
                    </a:ln>
                  </pic:spPr>
                </pic:pic>
              </a:graphicData>
            </a:graphic>
          </wp:inline>
        </w:drawing>
      </w:r>
    </w:p>
    <w:p w:rsidR="00ED78E7" w:rsidRPr="004A6982" w:rsidRDefault="00ED78E7" w:rsidP="00ED78E7">
      <w:pPr>
        <w:widowControl w:val="0"/>
        <w:autoSpaceDE w:val="0"/>
        <w:autoSpaceDN w:val="0"/>
        <w:adjustRightInd w:val="0"/>
        <w:spacing w:after="0" w:line="240" w:lineRule="auto"/>
        <w:jc w:val="center"/>
        <w:outlineLvl w:val="0"/>
        <w:rPr>
          <w:rFonts w:ascii="Times New Roman" w:hAnsi="Times New Roman" w:cs="Times New Roman"/>
          <w:b/>
          <w:bCs/>
          <w:kern w:val="32"/>
          <w:sz w:val="28"/>
          <w:szCs w:val="24"/>
        </w:rPr>
      </w:pPr>
      <w:r w:rsidRPr="004A6982">
        <w:rPr>
          <w:rFonts w:ascii="Times New Roman" w:hAnsi="Times New Roman" w:cs="Times New Roman"/>
          <w:b/>
          <w:bCs/>
          <w:kern w:val="32"/>
          <w:sz w:val="28"/>
          <w:szCs w:val="24"/>
        </w:rPr>
        <w:t>СОВЕТ ВИМОВСКОГО СЕЛЬСКОГО ПОСЕЛЕНИЯ</w:t>
      </w:r>
    </w:p>
    <w:p w:rsidR="00ED78E7" w:rsidRPr="004A6982" w:rsidRDefault="00ED78E7" w:rsidP="00ED78E7">
      <w:pPr>
        <w:widowControl w:val="0"/>
        <w:autoSpaceDE w:val="0"/>
        <w:autoSpaceDN w:val="0"/>
        <w:adjustRightInd w:val="0"/>
        <w:spacing w:after="0" w:line="240" w:lineRule="auto"/>
        <w:ind w:firstLine="720"/>
        <w:jc w:val="center"/>
        <w:rPr>
          <w:rFonts w:ascii="Times New Roman" w:hAnsi="Times New Roman" w:cs="Times New Roman"/>
          <w:b/>
          <w:sz w:val="28"/>
          <w:szCs w:val="24"/>
        </w:rPr>
      </w:pPr>
      <w:r w:rsidRPr="004A6982">
        <w:rPr>
          <w:rFonts w:ascii="Times New Roman" w:hAnsi="Times New Roman" w:cs="Times New Roman"/>
          <w:b/>
          <w:sz w:val="28"/>
          <w:szCs w:val="24"/>
        </w:rPr>
        <w:t>УСТЬ-ЛАБИНСКОГО РАЙОНА</w:t>
      </w:r>
    </w:p>
    <w:p w:rsidR="00ED78E7" w:rsidRPr="004A6982" w:rsidRDefault="00ED78E7" w:rsidP="00ED78E7">
      <w:pPr>
        <w:widowControl w:val="0"/>
        <w:autoSpaceDE w:val="0"/>
        <w:autoSpaceDN w:val="0"/>
        <w:adjustRightInd w:val="0"/>
        <w:spacing w:after="0" w:line="240" w:lineRule="auto"/>
        <w:jc w:val="center"/>
        <w:outlineLvl w:val="0"/>
        <w:rPr>
          <w:rFonts w:ascii="Times New Roman" w:hAnsi="Times New Roman" w:cs="Times New Roman"/>
          <w:b/>
          <w:bCs/>
          <w:kern w:val="32"/>
          <w:sz w:val="32"/>
          <w:szCs w:val="24"/>
        </w:rPr>
      </w:pPr>
      <w:r w:rsidRPr="004A6982">
        <w:rPr>
          <w:rFonts w:ascii="Times New Roman" w:hAnsi="Times New Roman" w:cs="Times New Roman"/>
          <w:b/>
          <w:bCs/>
          <w:kern w:val="32"/>
          <w:sz w:val="32"/>
          <w:szCs w:val="24"/>
        </w:rPr>
        <w:t>Р Е Ш Е Н И Е</w:t>
      </w:r>
    </w:p>
    <w:p w:rsidR="00ED78E7" w:rsidRPr="004A6982" w:rsidRDefault="00ED78E7" w:rsidP="00ED78E7">
      <w:pPr>
        <w:spacing w:after="0" w:line="240" w:lineRule="auto"/>
        <w:rPr>
          <w:rFonts w:ascii="Times New Roman" w:hAnsi="Times New Roman" w:cs="Times New Roman"/>
          <w:sz w:val="28"/>
          <w:szCs w:val="24"/>
        </w:rPr>
      </w:pPr>
    </w:p>
    <w:p w:rsidR="004A6982" w:rsidRPr="004A6982" w:rsidRDefault="004A6982" w:rsidP="00ED78E7">
      <w:pPr>
        <w:spacing w:after="0" w:line="240" w:lineRule="auto"/>
        <w:rPr>
          <w:rFonts w:ascii="Times New Roman" w:hAnsi="Times New Roman" w:cs="Times New Roman"/>
          <w:sz w:val="28"/>
          <w:szCs w:val="24"/>
        </w:rPr>
      </w:pPr>
    </w:p>
    <w:p w:rsidR="00ED78E7" w:rsidRPr="00D817E3" w:rsidRDefault="00BB0628" w:rsidP="00ED78E7">
      <w:pPr>
        <w:spacing w:after="0" w:line="240" w:lineRule="auto"/>
        <w:rPr>
          <w:rFonts w:ascii="Times New Roman" w:hAnsi="Times New Roman" w:cs="Times New Roman"/>
          <w:sz w:val="28"/>
          <w:szCs w:val="24"/>
        </w:rPr>
      </w:pPr>
      <w:r>
        <w:rPr>
          <w:rFonts w:ascii="Times New Roman" w:hAnsi="Times New Roman" w:cs="Times New Roman"/>
          <w:sz w:val="28"/>
          <w:szCs w:val="24"/>
        </w:rPr>
        <w:t>__</w:t>
      </w:r>
      <w:r w:rsidR="00B125A6" w:rsidRPr="00D817E3">
        <w:rPr>
          <w:rFonts w:ascii="Times New Roman" w:hAnsi="Times New Roman" w:cs="Times New Roman"/>
          <w:sz w:val="28"/>
          <w:szCs w:val="24"/>
        </w:rPr>
        <w:t xml:space="preserve"> мая</w:t>
      </w:r>
      <w:r w:rsidR="00ED78E7" w:rsidRPr="00D817E3">
        <w:rPr>
          <w:rFonts w:ascii="Times New Roman" w:hAnsi="Times New Roman" w:cs="Times New Roman"/>
          <w:sz w:val="28"/>
          <w:szCs w:val="24"/>
        </w:rPr>
        <w:t xml:space="preserve"> 201</w:t>
      </w:r>
      <w:r w:rsidR="00B125A6" w:rsidRPr="00D817E3">
        <w:rPr>
          <w:rFonts w:ascii="Times New Roman" w:hAnsi="Times New Roman" w:cs="Times New Roman"/>
          <w:sz w:val="28"/>
          <w:szCs w:val="24"/>
        </w:rPr>
        <w:t>7</w:t>
      </w:r>
      <w:r w:rsidR="00ED78E7" w:rsidRPr="00D817E3">
        <w:rPr>
          <w:rFonts w:ascii="Times New Roman" w:hAnsi="Times New Roman" w:cs="Times New Roman"/>
          <w:sz w:val="28"/>
          <w:szCs w:val="24"/>
        </w:rPr>
        <w:t xml:space="preserve"> года                                                                      </w:t>
      </w:r>
      <w:r w:rsidR="00ED78E7" w:rsidRPr="00D817E3">
        <w:rPr>
          <w:rFonts w:ascii="Times New Roman" w:hAnsi="Times New Roman" w:cs="Times New Roman"/>
          <w:sz w:val="28"/>
          <w:szCs w:val="24"/>
        </w:rPr>
        <w:tab/>
        <w:t xml:space="preserve">     </w:t>
      </w:r>
      <w:r w:rsidR="004A6982" w:rsidRPr="00D817E3">
        <w:rPr>
          <w:rFonts w:ascii="Times New Roman" w:hAnsi="Times New Roman" w:cs="Times New Roman"/>
          <w:sz w:val="28"/>
          <w:szCs w:val="24"/>
        </w:rPr>
        <w:t xml:space="preserve">    </w:t>
      </w:r>
      <w:r w:rsidR="00ED78E7" w:rsidRPr="00D817E3">
        <w:rPr>
          <w:rFonts w:ascii="Times New Roman" w:hAnsi="Times New Roman" w:cs="Times New Roman"/>
          <w:sz w:val="28"/>
          <w:szCs w:val="24"/>
        </w:rPr>
        <w:t xml:space="preserve">          № </w:t>
      </w:r>
      <w:r>
        <w:rPr>
          <w:rFonts w:ascii="Times New Roman" w:hAnsi="Times New Roman" w:cs="Times New Roman"/>
          <w:sz w:val="28"/>
          <w:szCs w:val="24"/>
        </w:rPr>
        <w:t>__</w:t>
      </w:r>
    </w:p>
    <w:p w:rsidR="00ED78E7" w:rsidRPr="00D817E3" w:rsidRDefault="00ED78E7" w:rsidP="00ED78E7">
      <w:pPr>
        <w:spacing w:after="0" w:line="240" w:lineRule="auto"/>
        <w:rPr>
          <w:rFonts w:ascii="Times New Roman" w:hAnsi="Times New Roman" w:cs="Times New Roman"/>
          <w:sz w:val="28"/>
          <w:szCs w:val="24"/>
        </w:rPr>
      </w:pPr>
      <w:r w:rsidRPr="00D817E3">
        <w:rPr>
          <w:rFonts w:ascii="Times New Roman" w:hAnsi="Times New Roman" w:cs="Times New Roman"/>
          <w:sz w:val="28"/>
          <w:szCs w:val="24"/>
        </w:rPr>
        <w:t xml:space="preserve">п. Вимовец                                                                                </w:t>
      </w:r>
      <w:r w:rsidR="004A6982" w:rsidRPr="00D817E3">
        <w:rPr>
          <w:rFonts w:ascii="Times New Roman" w:hAnsi="Times New Roman" w:cs="Times New Roman"/>
          <w:sz w:val="28"/>
          <w:szCs w:val="24"/>
        </w:rPr>
        <w:t xml:space="preserve">         </w:t>
      </w:r>
      <w:r w:rsidRPr="00D817E3">
        <w:rPr>
          <w:rFonts w:ascii="Times New Roman" w:hAnsi="Times New Roman" w:cs="Times New Roman"/>
          <w:sz w:val="28"/>
          <w:szCs w:val="24"/>
        </w:rPr>
        <w:t xml:space="preserve">   Протокол № </w:t>
      </w:r>
      <w:r w:rsidR="00BB0628">
        <w:rPr>
          <w:rFonts w:ascii="Times New Roman" w:hAnsi="Times New Roman" w:cs="Times New Roman"/>
          <w:sz w:val="28"/>
          <w:szCs w:val="24"/>
        </w:rPr>
        <w:t>__</w:t>
      </w:r>
      <w:bookmarkStart w:id="0" w:name="_GoBack"/>
      <w:bookmarkEnd w:id="0"/>
    </w:p>
    <w:p w:rsidR="00ED78E7" w:rsidRPr="00D817E3" w:rsidRDefault="00ED78E7" w:rsidP="00ED78E7">
      <w:pPr>
        <w:spacing w:after="0" w:line="240" w:lineRule="auto"/>
        <w:jc w:val="both"/>
        <w:rPr>
          <w:rFonts w:ascii="Times New Roman" w:hAnsi="Times New Roman" w:cs="Times New Roman"/>
          <w:sz w:val="28"/>
          <w:szCs w:val="24"/>
        </w:rPr>
      </w:pPr>
    </w:p>
    <w:p w:rsidR="00ED78E7" w:rsidRPr="00D817E3" w:rsidRDefault="00ED78E7" w:rsidP="00ED78E7">
      <w:pPr>
        <w:spacing w:after="0" w:line="240" w:lineRule="auto"/>
        <w:jc w:val="both"/>
        <w:rPr>
          <w:rFonts w:ascii="Times New Roman" w:hAnsi="Times New Roman" w:cs="Times New Roman"/>
          <w:sz w:val="28"/>
          <w:szCs w:val="24"/>
        </w:rPr>
      </w:pPr>
    </w:p>
    <w:p w:rsidR="00ED78E7" w:rsidRPr="00D817E3" w:rsidRDefault="00B125A6" w:rsidP="00ED78E7">
      <w:pPr>
        <w:spacing w:after="0" w:line="240" w:lineRule="auto"/>
        <w:jc w:val="center"/>
        <w:rPr>
          <w:rFonts w:ascii="Times New Roman" w:hAnsi="Times New Roman" w:cs="Times New Roman"/>
          <w:b/>
          <w:sz w:val="28"/>
          <w:szCs w:val="24"/>
        </w:rPr>
      </w:pPr>
      <w:r w:rsidRPr="00D817E3">
        <w:rPr>
          <w:rFonts w:ascii="Times New Roman" w:hAnsi="Times New Roman" w:cs="Times New Roman"/>
          <w:b/>
          <w:sz w:val="28"/>
          <w:szCs w:val="24"/>
        </w:rPr>
        <w:t>О внесении изменений в решение Совета Вимовского сельского поселения Усть-Лабинского района от 03 августа 2016 года № 2, протокол № 32 «</w:t>
      </w:r>
      <w:r w:rsidR="00ED78E7" w:rsidRPr="00D817E3">
        <w:rPr>
          <w:rFonts w:ascii="Times New Roman" w:hAnsi="Times New Roman" w:cs="Times New Roman"/>
          <w:b/>
          <w:sz w:val="28"/>
          <w:szCs w:val="24"/>
        </w:rPr>
        <w:t>Об утверждении Правил благоустройства территорий Вимовского сельского поселения Усть-Лабинского района</w:t>
      </w:r>
      <w:r w:rsidRPr="00D817E3">
        <w:rPr>
          <w:rFonts w:ascii="Times New Roman" w:hAnsi="Times New Roman" w:cs="Times New Roman"/>
          <w:b/>
          <w:sz w:val="28"/>
          <w:szCs w:val="24"/>
        </w:rPr>
        <w:t>»</w:t>
      </w:r>
    </w:p>
    <w:p w:rsidR="00ED78E7" w:rsidRPr="00D817E3" w:rsidRDefault="00ED78E7" w:rsidP="00ED78E7">
      <w:pPr>
        <w:spacing w:after="0" w:line="240" w:lineRule="auto"/>
        <w:rPr>
          <w:rFonts w:ascii="Times New Roman" w:hAnsi="Times New Roman" w:cs="Times New Roman"/>
          <w:b/>
          <w:sz w:val="28"/>
          <w:szCs w:val="24"/>
        </w:rPr>
      </w:pPr>
    </w:p>
    <w:p w:rsidR="00ED78E7" w:rsidRPr="00D817E3" w:rsidRDefault="00D23F91" w:rsidP="00D817E3">
      <w:pPr>
        <w:suppressAutoHyphens/>
        <w:spacing w:after="0" w:line="240" w:lineRule="auto"/>
        <w:ind w:firstLine="709"/>
        <w:jc w:val="both"/>
        <w:rPr>
          <w:rFonts w:ascii="Times New Roman" w:hAnsi="Times New Roman" w:cs="Times New Roman"/>
          <w:sz w:val="28"/>
          <w:szCs w:val="24"/>
        </w:rPr>
      </w:pPr>
      <w:r w:rsidRPr="00D817E3">
        <w:rPr>
          <w:rFonts w:ascii="Times New Roman" w:hAnsi="Times New Roman" w:cs="Times New Roman"/>
          <w:sz w:val="28"/>
          <w:szCs w:val="28"/>
        </w:rPr>
        <w:t>В целях приведения нормативных документов в соответствие с действующим законодательством, руководствуясь</w:t>
      </w:r>
      <w:r w:rsidR="00ED78E7" w:rsidRPr="00D817E3">
        <w:rPr>
          <w:rFonts w:ascii="Times New Roman" w:hAnsi="Times New Roman" w:cs="Times New Roman"/>
          <w:sz w:val="28"/>
          <w:szCs w:val="24"/>
        </w:rPr>
        <w:t xml:space="preserve"> Федеральным законом от 06.10.2003 № 131-ФЗ «Об общих принципах организации местного самоуправления в Российской Федерации», на основании Устава Вимовского сельского п</w:t>
      </w:r>
      <w:r w:rsidRPr="00D817E3">
        <w:rPr>
          <w:rFonts w:ascii="Times New Roman" w:hAnsi="Times New Roman" w:cs="Times New Roman"/>
          <w:sz w:val="28"/>
          <w:szCs w:val="24"/>
        </w:rPr>
        <w:t>оселения Усть-Лабинского района</w:t>
      </w:r>
      <w:r w:rsidR="00ED78E7" w:rsidRPr="00D817E3">
        <w:rPr>
          <w:rFonts w:ascii="Times New Roman" w:hAnsi="Times New Roman" w:cs="Times New Roman"/>
          <w:sz w:val="28"/>
          <w:szCs w:val="24"/>
        </w:rPr>
        <w:t xml:space="preserve"> Совет Вимовского сельского поселения Усть-Лабинского района р е ш и л: </w:t>
      </w:r>
    </w:p>
    <w:p w:rsidR="005D5E44" w:rsidRPr="00D817E3" w:rsidRDefault="0089508B" w:rsidP="00D817E3">
      <w:pPr>
        <w:tabs>
          <w:tab w:val="left" w:pos="993"/>
          <w:tab w:val="left" w:pos="1134"/>
        </w:tabs>
        <w:suppressAutoHyphens/>
        <w:spacing w:after="0" w:line="240" w:lineRule="auto"/>
        <w:ind w:firstLine="690"/>
        <w:jc w:val="both"/>
        <w:rPr>
          <w:rFonts w:ascii="Times New Roman" w:hAnsi="Times New Roman" w:cs="Times New Roman"/>
          <w:sz w:val="28"/>
          <w:szCs w:val="24"/>
        </w:rPr>
      </w:pPr>
      <w:r w:rsidRPr="00D817E3">
        <w:rPr>
          <w:rFonts w:ascii="Times New Roman" w:hAnsi="Times New Roman" w:cs="Times New Roman"/>
          <w:sz w:val="28"/>
          <w:szCs w:val="24"/>
        </w:rPr>
        <w:t xml:space="preserve">1. </w:t>
      </w:r>
      <w:r w:rsidR="005D5E44" w:rsidRPr="00D817E3">
        <w:rPr>
          <w:rFonts w:ascii="Times New Roman" w:hAnsi="Times New Roman" w:cs="Times New Roman"/>
          <w:sz w:val="28"/>
          <w:szCs w:val="24"/>
        </w:rPr>
        <w:t>Внести изменения в решение Совета Вимовского сельского поселения Усть-Лабинского района от 03 августа 2016 года № 2, протокол № 32 «Об утверждении Правил благоустройства территорий Вимовского сельского поселения Усть-Лабинского района»:</w:t>
      </w:r>
    </w:p>
    <w:p w:rsidR="00500096" w:rsidRPr="00D817E3" w:rsidRDefault="005D5E44" w:rsidP="00D817E3">
      <w:pPr>
        <w:tabs>
          <w:tab w:val="left" w:pos="993"/>
          <w:tab w:val="left" w:pos="1134"/>
        </w:tabs>
        <w:suppressAutoHyphens/>
        <w:spacing w:after="0" w:line="240" w:lineRule="auto"/>
        <w:ind w:firstLine="690"/>
        <w:jc w:val="both"/>
        <w:rPr>
          <w:rFonts w:ascii="Times New Roman" w:hAnsi="Times New Roman" w:cs="Times New Roman"/>
          <w:sz w:val="28"/>
          <w:szCs w:val="24"/>
        </w:rPr>
      </w:pPr>
      <w:r w:rsidRPr="00D817E3">
        <w:rPr>
          <w:rFonts w:ascii="Times New Roman" w:hAnsi="Times New Roman" w:cs="Times New Roman"/>
          <w:sz w:val="28"/>
          <w:szCs w:val="24"/>
        </w:rPr>
        <w:t xml:space="preserve">1.1. </w:t>
      </w:r>
      <w:r w:rsidR="00500096" w:rsidRPr="00D817E3">
        <w:rPr>
          <w:rFonts w:ascii="Times New Roman" w:hAnsi="Times New Roman" w:cs="Times New Roman"/>
          <w:sz w:val="28"/>
          <w:szCs w:val="24"/>
        </w:rPr>
        <w:t>Раздел 8 дополнить следующим пунктом</w:t>
      </w:r>
      <w:r w:rsidR="00CD2360" w:rsidRPr="00D817E3">
        <w:rPr>
          <w:rFonts w:ascii="Times New Roman" w:hAnsi="Times New Roman" w:cs="Times New Roman"/>
          <w:sz w:val="28"/>
          <w:szCs w:val="24"/>
        </w:rPr>
        <w:t>:</w:t>
      </w:r>
      <w:r w:rsidR="00500096" w:rsidRPr="00D817E3">
        <w:rPr>
          <w:rFonts w:ascii="Times New Roman" w:hAnsi="Times New Roman" w:cs="Times New Roman"/>
          <w:sz w:val="28"/>
          <w:szCs w:val="24"/>
        </w:rPr>
        <w:t xml:space="preserve"> </w:t>
      </w:r>
    </w:p>
    <w:p w:rsidR="00ED78E7" w:rsidRPr="00D817E3" w:rsidRDefault="00500096" w:rsidP="00D817E3">
      <w:pPr>
        <w:tabs>
          <w:tab w:val="left" w:pos="993"/>
          <w:tab w:val="left" w:pos="1134"/>
        </w:tabs>
        <w:suppressAutoHyphens/>
        <w:spacing w:after="0" w:line="240" w:lineRule="auto"/>
        <w:ind w:firstLine="690"/>
        <w:jc w:val="both"/>
        <w:rPr>
          <w:rFonts w:ascii="Times New Roman" w:hAnsi="Times New Roman" w:cs="Times New Roman"/>
          <w:sz w:val="28"/>
          <w:szCs w:val="24"/>
        </w:rPr>
      </w:pPr>
      <w:r w:rsidRPr="00D817E3">
        <w:rPr>
          <w:rFonts w:ascii="Times New Roman" w:hAnsi="Times New Roman" w:cs="Times New Roman"/>
          <w:sz w:val="28"/>
          <w:szCs w:val="24"/>
        </w:rPr>
        <w:t xml:space="preserve">«8.2.33. </w:t>
      </w:r>
      <w:r w:rsidR="000263A1" w:rsidRPr="00D817E3">
        <w:rPr>
          <w:rFonts w:ascii="Times New Roman" w:hAnsi="Times New Roman" w:cs="Times New Roman"/>
          <w:sz w:val="28"/>
          <w:szCs w:val="24"/>
        </w:rPr>
        <w:t xml:space="preserve">Деятельность по сбору, транспортированию, обработке и утилизации отходов </w:t>
      </w:r>
      <w:r w:rsidR="000263A1" w:rsidRPr="00D817E3">
        <w:rPr>
          <w:rFonts w:ascii="Times New Roman" w:hAnsi="Times New Roman" w:cs="Times New Roman"/>
          <w:sz w:val="28"/>
          <w:szCs w:val="24"/>
          <w:lang w:val="en-US"/>
        </w:rPr>
        <w:t>I</w:t>
      </w:r>
      <w:r w:rsidR="000263A1" w:rsidRPr="00D817E3">
        <w:rPr>
          <w:rFonts w:ascii="Times New Roman" w:hAnsi="Times New Roman" w:cs="Times New Roman"/>
          <w:sz w:val="28"/>
          <w:szCs w:val="24"/>
        </w:rPr>
        <w:t>-</w:t>
      </w:r>
      <w:r w:rsidR="000263A1" w:rsidRPr="00D817E3">
        <w:rPr>
          <w:rFonts w:ascii="Times New Roman" w:hAnsi="Times New Roman" w:cs="Times New Roman"/>
          <w:sz w:val="28"/>
          <w:szCs w:val="24"/>
          <w:lang w:val="en-US"/>
        </w:rPr>
        <w:t>IV</w:t>
      </w:r>
      <w:r w:rsidRPr="00D817E3">
        <w:rPr>
          <w:rFonts w:ascii="Times New Roman" w:hAnsi="Times New Roman" w:cs="Times New Roman"/>
          <w:sz w:val="28"/>
          <w:szCs w:val="24"/>
        </w:rPr>
        <w:t xml:space="preserve"> </w:t>
      </w:r>
      <w:r w:rsidR="000263A1" w:rsidRPr="00D817E3">
        <w:rPr>
          <w:rFonts w:ascii="Times New Roman" w:hAnsi="Times New Roman" w:cs="Times New Roman"/>
          <w:sz w:val="28"/>
          <w:szCs w:val="24"/>
        </w:rPr>
        <w:t>классов опасности осуществляется юридическими лицами и индивидуальными предпринимателями, имеющими соответствующую лицензию.».</w:t>
      </w:r>
    </w:p>
    <w:p w:rsidR="00CD2360" w:rsidRPr="00D817E3" w:rsidRDefault="00CD2360" w:rsidP="00D817E3">
      <w:pPr>
        <w:tabs>
          <w:tab w:val="left" w:pos="993"/>
          <w:tab w:val="left" w:pos="1134"/>
        </w:tabs>
        <w:suppressAutoHyphens/>
        <w:spacing w:after="0" w:line="240" w:lineRule="auto"/>
        <w:ind w:firstLine="690"/>
        <w:jc w:val="both"/>
        <w:rPr>
          <w:rFonts w:ascii="Times New Roman" w:hAnsi="Times New Roman" w:cs="Times New Roman"/>
          <w:sz w:val="28"/>
          <w:szCs w:val="24"/>
        </w:rPr>
      </w:pPr>
      <w:r w:rsidRPr="00D817E3">
        <w:rPr>
          <w:rFonts w:ascii="Times New Roman" w:hAnsi="Times New Roman" w:cs="Times New Roman"/>
          <w:sz w:val="28"/>
          <w:szCs w:val="24"/>
        </w:rPr>
        <w:t>1.2. Пункт 8.6.7. дополнить словами « - порубочного билета.».</w:t>
      </w:r>
    </w:p>
    <w:p w:rsidR="007A732A" w:rsidRPr="00D817E3" w:rsidRDefault="007A732A" w:rsidP="00D817E3">
      <w:pPr>
        <w:tabs>
          <w:tab w:val="left" w:pos="993"/>
          <w:tab w:val="left" w:pos="1134"/>
        </w:tabs>
        <w:suppressAutoHyphens/>
        <w:spacing w:after="0" w:line="240" w:lineRule="auto"/>
        <w:ind w:firstLine="690"/>
        <w:jc w:val="both"/>
        <w:rPr>
          <w:rFonts w:ascii="Times New Roman" w:hAnsi="Times New Roman" w:cs="Times New Roman"/>
          <w:sz w:val="28"/>
          <w:szCs w:val="24"/>
        </w:rPr>
      </w:pPr>
      <w:r w:rsidRPr="00D817E3">
        <w:rPr>
          <w:rFonts w:ascii="Times New Roman" w:hAnsi="Times New Roman" w:cs="Times New Roman"/>
          <w:sz w:val="28"/>
          <w:szCs w:val="24"/>
        </w:rPr>
        <w:t>1.3. Из пункта 8.6.13. слова «, пересадку» исключить.</w:t>
      </w:r>
    </w:p>
    <w:p w:rsidR="007A732A" w:rsidRPr="00D817E3" w:rsidRDefault="007A732A" w:rsidP="00D817E3">
      <w:pPr>
        <w:tabs>
          <w:tab w:val="left" w:pos="993"/>
          <w:tab w:val="left" w:pos="1134"/>
        </w:tabs>
        <w:suppressAutoHyphens/>
        <w:spacing w:after="0" w:line="240" w:lineRule="auto"/>
        <w:ind w:firstLine="690"/>
        <w:jc w:val="both"/>
        <w:rPr>
          <w:rFonts w:ascii="Times New Roman" w:hAnsi="Times New Roman" w:cs="Times New Roman"/>
          <w:sz w:val="28"/>
          <w:szCs w:val="24"/>
        </w:rPr>
      </w:pPr>
      <w:r w:rsidRPr="00D817E3">
        <w:rPr>
          <w:rFonts w:ascii="Times New Roman" w:hAnsi="Times New Roman" w:cs="Times New Roman"/>
          <w:sz w:val="28"/>
          <w:szCs w:val="24"/>
        </w:rPr>
        <w:t>1.4. Из пункта 8.9.9.4. слова «или пересадку» исключить.</w:t>
      </w:r>
    </w:p>
    <w:p w:rsidR="00054575" w:rsidRPr="00D817E3" w:rsidRDefault="00054575" w:rsidP="00D817E3">
      <w:pPr>
        <w:tabs>
          <w:tab w:val="left" w:pos="993"/>
          <w:tab w:val="left" w:pos="1134"/>
        </w:tabs>
        <w:suppressAutoHyphens/>
        <w:spacing w:after="0" w:line="240" w:lineRule="auto"/>
        <w:ind w:firstLine="690"/>
        <w:jc w:val="both"/>
        <w:rPr>
          <w:rFonts w:ascii="Times New Roman" w:hAnsi="Times New Roman" w:cs="Times New Roman"/>
          <w:sz w:val="28"/>
          <w:szCs w:val="24"/>
        </w:rPr>
      </w:pPr>
      <w:r w:rsidRPr="00D817E3">
        <w:rPr>
          <w:rFonts w:ascii="Times New Roman" w:hAnsi="Times New Roman" w:cs="Times New Roman"/>
          <w:sz w:val="28"/>
          <w:szCs w:val="24"/>
        </w:rPr>
        <w:t>1.5. В пункте 8.6.15. слово «разрешение» заменить на «порубочный билет».</w:t>
      </w:r>
    </w:p>
    <w:p w:rsidR="00965E91" w:rsidRPr="00D817E3" w:rsidRDefault="00965E91" w:rsidP="00D817E3">
      <w:pPr>
        <w:tabs>
          <w:tab w:val="left" w:pos="993"/>
          <w:tab w:val="left" w:pos="1134"/>
        </w:tabs>
        <w:suppressAutoHyphens/>
        <w:spacing w:after="0" w:line="240" w:lineRule="auto"/>
        <w:ind w:firstLine="690"/>
        <w:jc w:val="both"/>
        <w:rPr>
          <w:rFonts w:ascii="Times New Roman" w:hAnsi="Times New Roman" w:cs="Times New Roman"/>
          <w:sz w:val="28"/>
          <w:szCs w:val="24"/>
        </w:rPr>
      </w:pPr>
      <w:r w:rsidRPr="00D817E3">
        <w:rPr>
          <w:rFonts w:ascii="Times New Roman" w:hAnsi="Times New Roman" w:cs="Times New Roman"/>
          <w:sz w:val="28"/>
          <w:szCs w:val="24"/>
        </w:rPr>
        <w:t>1.</w:t>
      </w:r>
      <w:r w:rsidR="00054575" w:rsidRPr="00D817E3">
        <w:rPr>
          <w:rFonts w:ascii="Times New Roman" w:hAnsi="Times New Roman" w:cs="Times New Roman"/>
          <w:sz w:val="28"/>
          <w:szCs w:val="24"/>
        </w:rPr>
        <w:t>6</w:t>
      </w:r>
      <w:r w:rsidRPr="00D817E3">
        <w:rPr>
          <w:rFonts w:ascii="Times New Roman" w:hAnsi="Times New Roman" w:cs="Times New Roman"/>
          <w:sz w:val="28"/>
          <w:szCs w:val="24"/>
        </w:rPr>
        <w:t>. Пункт 8.6.9. изложить в следующей редакции:</w:t>
      </w:r>
    </w:p>
    <w:p w:rsidR="00965E91" w:rsidRPr="00D817E3" w:rsidRDefault="00965E91" w:rsidP="00D817E3">
      <w:pPr>
        <w:tabs>
          <w:tab w:val="left" w:pos="993"/>
          <w:tab w:val="left" w:pos="1134"/>
        </w:tabs>
        <w:suppressAutoHyphens/>
        <w:spacing w:after="0" w:line="240" w:lineRule="auto"/>
        <w:ind w:firstLine="690"/>
        <w:jc w:val="both"/>
        <w:rPr>
          <w:rFonts w:ascii="Times New Roman CYR" w:hAnsi="Times New Roman CYR" w:cs="Times New Roman CYR"/>
          <w:sz w:val="28"/>
          <w:szCs w:val="28"/>
        </w:rPr>
      </w:pPr>
      <w:r w:rsidRPr="00D817E3">
        <w:rPr>
          <w:rFonts w:ascii="Times New Roman" w:hAnsi="Times New Roman" w:cs="Times New Roman"/>
          <w:sz w:val="28"/>
          <w:szCs w:val="24"/>
        </w:rPr>
        <w:t xml:space="preserve">«8.6.9. </w:t>
      </w:r>
      <w:r w:rsidRPr="00D817E3">
        <w:rPr>
          <w:rFonts w:ascii="Times New Roman CYR" w:hAnsi="Times New Roman CYR" w:cs="Times New Roman CYR"/>
          <w:sz w:val="28"/>
          <w:szCs w:val="28"/>
        </w:rPr>
        <w:t xml:space="preserve">Вырубка деревьев и кустарников, растущих на территориях </w:t>
      </w:r>
      <w:r w:rsidR="00F87CB6" w:rsidRPr="00D817E3">
        <w:rPr>
          <w:rFonts w:ascii="Times New Roman CYR" w:hAnsi="Times New Roman CYR" w:cs="Times New Roman CYR"/>
          <w:sz w:val="28"/>
          <w:szCs w:val="28"/>
        </w:rPr>
        <w:t>Вимовского</w:t>
      </w:r>
      <w:r w:rsidRPr="00D817E3">
        <w:rPr>
          <w:rFonts w:ascii="Times New Roman CYR" w:hAnsi="Times New Roman CYR" w:cs="Times New Roman CYR"/>
          <w:sz w:val="28"/>
          <w:szCs w:val="28"/>
        </w:rPr>
        <w:t xml:space="preserve"> сельского поселения Усть-Лабинского района и попадающих под застройку или прокладку коммуникаций, линий электропередач и других сооружений, допускается только после получения разрешения в администрации </w:t>
      </w:r>
      <w:r w:rsidR="00F87CB6" w:rsidRPr="00D817E3">
        <w:rPr>
          <w:rFonts w:ascii="Times New Roman CYR" w:hAnsi="Times New Roman CYR" w:cs="Times New Roman CYR"/>
          <w:sz w:val="28"/>
          <w:szCs w:val="28"/>
        </w:rPr>
        <w:t xml:space="preserve">Вимовского </w:t>
      </w:r>
      <w:r w:rsidRPr="00D817E3">
        <w:rPr>
          <w:rFonts w:ascii="Times New Roman CYR" w:hAnsi="Times New Roman CYR" w:cs="Times New Roman CYR"/>
          <w:sz w:val="28"/>
          <w:szCs w:val="28"/>
        </w:rPr>
        <w:t xml:space="preserve">сельского поселения Усть-Лабинского района на основании акта обследования и при наличии согласованной и утвержденной проектно-сметной документации, либо перед вырубкой (уничтожением) зеленых насаждений субъект хозяйственной и иной деятельности должен получить порубочный </w:t>
      </w:r>
      <w:r w:rsidRPr="00D817E3">
        <w:rPr>
          <w:rFonts w:ascii="Times New Roman CYR" w:hAnsi="Times New Roman CYR" w:cs="Times New Roman CYR"/>
          <w:sz w:val="28"/>
          <w:szCs w:val="28"/>
        </w:rPr>
        <w:lastRenderedPageBreak/>
        <w:t xml:space="preserve">билет и внести плату за проведение компенсационного озеленения при уничтожении зеленых насаждений на территории  </w:t>
      </w:r>
      <w:r w:rsidR="00F87CB6" w:rsidRPr="00D817E3">
        <w:rPr>
          <w:rFonts w:ascii="Times New Roman CYR" w:hAnsi="Times New Roman CYR" w:cs="Times New Roman CYR"/>
          <w:sz w:val="28"/>
          <w:szCs w:val="28"/>
        </w:rPr>
        <w:t xml:space="preserve">Вимовского </w:t>
      </w:r>
      <w:r w:rsidRPr="00D817E3">
        <w:rPr>
          <w:rFonts w:ascii="Times New Roman CYR" w:hAnsi="Times New Roman CYR" w:cs="Times New Roman CYR"/>
          <w:sz w:val="28"/>
          <w:szCs w:val="28"/>
        </w:rPr>
        <w:t>сельского поселения Усть-Лабинского района, которая исчисляется в порядке</w:t>
      </w:r>
      <w:r w:rsidR="00054370" w:rsidRPr="00D817E3">
        <w:rPr>
          <w:rFonts w:ascii="Times New Roman CYR" w:hAnsi="Times New Roman CYR" w:cs="Times New Roman CYR"/>
          <w:sz w:val="28"/>
          <w:szCs w:val="28"/>
        </w:rPr>
        <w:t>,</w:t>
      </w:r>
      <w:r w:rsidRPr="00D817E3">
        <w:rPr>
          <w:rFonts w:ascii="Times New Roman CYR" w:hAnsi="Times New Roman CYR" w:cs="Times New Roman CYR"/>
          <w:sz w:val="28"/>
          <w:szCs w:val="28"/>
        </w:rPr>
        <w:t xml:space="preserve"> утвержденн</w:t>
      </w:r>
      <w:r w:rsidR="00054370" w:rsidRPr="00D817E3">
        <w:rPr>
          <w:rFonts w:ascii="Times New Roman CYR" w:hAnsi="Times New Roman CYR" w:cs="Times New Roman CYR"/>
          <w:sz w:val="28"/>
          <w:szCs w:val="28"/>
        </w:rPr>
        <w:t>о</w:t>
      </w:r>
      <w:r w:rsidRPr="00D817E3">
        <w:rPr>
          <w:rFonts w:ascii="Times New Roman CYR" w:hAnsi="Times New Roman CYR" w:cs="Times New Roman CYR"/>
          <w:sz w:val="28"/>
          <w:szCs w:val="28"/>
        </w:rPr>
        <w:t>м законом Краснодарского края от 23 апреля 2013 года  № 2695-КЗ «Об охране зеленых насаждений в Краснодарском крае». При несанкционированной вырубке (уничтожении) зеленых насаждений плата рассчитывается в пятикратном размере.»</w:t>
      </w:r>
      <w:r w:rsidR="00054370" w:rsidRPr="00D817E3">
        <w:rPr>
          <w:rFonts w:ascii="Times New Roman CYR" w:hAnsi="Times New Roman CYR" w:cs="Times New Roman CYR"/>
          <w:sz w:val="28"/>
          <w:szCs w:val="28"/>
        </w:rPr>
        <w:t>.</w:t>
      </w:r>
    </w:p>
    <w:p w:rsidR="00054370" w:rsidRPr="00D817E3" w:rsidRDefault="00054370" w:rsidP="00D817E3">
      <w:pPr>
        <w:tabs>
          <w:tab w:val="left" w:pos="993"/>
          <w:tab w:val="left" w:pos="1134"/>
        </w:tabs>
        <w:suppressAutoHyphens/>
        <w:spacing w:after="0" w:line="240" w:lineRule="auto"/>
        <w:ind w:firstLine="690"/>
        <w:jc w:val="both"/>
        <w:rPr>
          <w:rFonts w:ascii="Times New Roman CYR" w:hAnsi="Times New Roman CYR" w:cs="Times New Roman CYR"/>
          <w:sz w:val="28"/>
          <w:szCs w:val="28"/>
        </w:rPr>
      </w:pPr>
      <w:r w:rsidRPr="00D817E3">
        <w:rPr>
          <w:rFonts w:ascii="Times New Roman" w:hAnsi="Times New Roman" w:cs="Times New Roman"/>
          <w:sz w:val="28"/>
          <w:szCs w:val="28"/>
        </w:rPr>
        <w:t xml:space="preserve">1.7. В пункте 8.6.13. слова «размер восстановительной стоимости рекомендуется определять по ценам на здоровые деревья» заменить на </w:t>
      </w:r>
      <w:r w:rsidR="004F739F" w:rsidRPr="00D817E3">
        <w:rPr>
          <w:rFonts w:ascii="Times New Roman" w:hAnsi="Times New Roman" w:cs="Times New Roman"/>
          <w:sz w:val="28"/>
          <w:szCs w:val="28"/>
        </w:rPr>
        <w:t xml:space="preserve">«плата за уничтожение зеленых насаждений рассчитывается исходя из Порядка исчисления платы за проведение компенсационного озеленения при уничтожении зеленых насаждений на территории поселений, городских округов Краснодарского края, утвержденному Законом Краснодарского края от 23 апреля 2013 года № 2695-КЗ </w:t>
      </w:r>
      <w:r w:rsidR="004F739F" w:rsidRPr="00D817E3">
        <w:rPr>
          <w:rFonts w:ascii="Times New Roman CYR" w:hAnsi="Times New Roman CYR" w:cs="Times New Roman CYR"/>
          <w:sz w:val="28"/>
          <w:szCs w:val="28"/>
        </w:rPr>
        <w:t>«Об охране зеленых насаждений в Краснодарском крае».</w:t>
      </w:r>
    </w:p>
    <w:p w:rsidR="003A1AC7" w:rsidRPr="00D817E3" w:rsidRDefault="003A1AC7" w:rsidP="00D817E3">
      <w:pPr>
        <w:pStyle w:val="ad"/>
        <w:suppressAutoHyphens/>
        <w:ind w:firstLine="567"/>
        <w:jc w:val="both"/>
        <w:rPr>
          <w:rFonts w:ascii="Times New Roman" w:hAnsi="Times New Roman" w:cs="Times New Roman"/>
          <w:color w:val="auto"/>
          <w:sz w:val="28"/>
          <w:szCs w:val="28"/>
        </w:rPr>
      </w:pPr>
      <w:r w:rsidRPr="00D817E3">
        <w:rPr>
          <w:rFonts w:ascii="Times New Roman" w:hAnsi="Times New Roman" w:cs="Times New Roman"/>
          <w:color w:val="auto"/>
          <w:sz w:val="28"/>
          <w:szCs w:val="28"/>
        </w:rPr>
        <w:t>1.8. Дополнить подраздел 8.6. следующими подпунктами:</w:t>
      </w:r>
    </w:p>
    <w:p w:rsidR="003A1AC7" w:rsidRPr="00D817E3" w:rsidRDefault="003A1AC7" w:rsidP="00D817E3">
      <w:pPr>
        <w:pStyle w:val="ad"/>
        <w:suppressAutoHyphens/>
        <w:ind w:firstLine="567"/>
        <w:jc w:val="both"/>
        <w:rPr>
          <w:rFonts w:ascii="Times New Roman" w:hAnsi="Times New Roman" w:cs="Times New Roman"/>
          <w:color w:val="auto"/>
          <w:sz w:val="28"/>
          <w:szCs w:val="28"/>
        </w:rPr>
      </w:pPr>
      <w:r w:rsidRPr="00D817E3">
        <w:rPr>
          <w:rFonts w:ascii="Times New Roman" w:hAnsi="Times New Roman" w:cs="Times New Roman"/>
          <w:color w:val="auto"/>
          <w:sz w:val="28"/>
          <w:szCs w:val="28"/>
        </w:rPr>
        <w:t>8.6.16. Основанием для санитарной рубки не являющихся сухостойными деревьев и кустарников является акт их обследования администрацией Вимовского сельского поселения с привлечением специалиста, обладающего необходимыми профессиональными знаниями.</w:t>
      </w:r>
    </w:p>
    <w:p w:rsidR="003A1AC7" w:rsidRPr="00D817E3" w:rsidRDefault="003A1AC7" w:rsidP="00D817E3">
      <w:pPr>
        <w:pStyle w:val="ad"/>
        <w:suppressAutoHyphens/>
        <w:ind w:firstLine="567"/>
        <w:jc w:val="both"/>
        <w:rPr>
          <w:rFonts w:ascii="Times New Roman" w:hAnsi="Times New Roman" w:cs="Times New Roman"/>
          <w:color w:val="auto"/>
          <w:sz w:val="28"/>
          <w:szCs w:val="28"/>
        </w:rPr>
      </w:pPr>
      <w:r w:rsidRPr="00D817E3">
        <w:rPr>
          <w:rFonts w:ascii="Times New Roman" w:hAnsi="Times New Roman" w:cs="Times New Roman"/>
          <w:color w:val="auto"/>
          <w:sz w:val="28"/>
          <w:szCs w:val="28"/>
        </w:rPr>
        <w:t>8.6.17. Если вырубка (уничтожение) или повреждение зеленых насаждений связаны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3A1AC7" w:rsidRPr="00D817E3" w:rsidRDefault="003A1AC7" w:rsidP="00D817E3">
      <w:pPr>
        <w:pStyle w:val="ad"/>
        <w:suppressAutoHyphens/>
        <w:ind w:firstLine="567"/>
        <w:jc w:val="both"/>
        <w:rPr>
          <w:rFonts w:ascii="Times New Roman" w:hAnsi="Times New Roman" w:cs="Times New Roman"/>
          <w:color w:val="auto"/>
          <w:sz w:val="28"/>
          <w:szCs w:val="28"/>
        </w:rPr>
      </w:pPr>
      <w:r w:rsidRPr="00D817E3">
        <w:rPr>
          <w:rFonts w:ascii="Times New Roman" w:hAnsi="Times New Roman" w:cs="Times New Roman"/>
          <w:color w:val="auto"/>
          <w:sz w:val="28"/>
          <w:szCs w:val="28"/>
        </w:rPr>
        <w:t>8.6.18. 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официальных сайтах органов местного самоуправления в информационно-телекоммуникационной сети "Интернет".</w:t>
      </w:r>
    </w:p>
    <w:p w:rsidR="003A1AC7" w:rsidRPr="00D817E3" w:rsidRDefault="003A1AC7" w:rsidP="00D817E3">
      <w:pPr>
        <w:pStyle w:val="ad"/>
        <w:suppressAutoHyphens/>
        <w:ind w:firstLine="567"/>
        <w:jc w:val="both"/>
        <w:rPr>
          <w:rFonts w:ascii="Times New Roman" w:hAnsi="Times New Roman" w:cs="Times New Roman"/>
          <w:color w:val="auto"/>
          <w:sz w:val="28"/>
          <w:szCs w:val="28"/>
        </w:rPr>
      </w:pPr>
      <w:r w:rsidRPr="00D817E3">
        <w:rPr>
          <w:rFonts w:ascii="Times New Roman" w:hAnsi="Times New Roman" w:cs="Times New Roman"/>
          <w:color w:val="auto"/>
          <w:sz w:val="28"/>
          <w:szCs w:val="28"/>
        </w:rPr>
        <w:t>8.6.19. Информирование жителей о проведении работ по санитарной рубке, санитарной, омолаживающей или формовочной обрезке, вырубке (уничтожению) зеленых насаждений осуществляется путем установки информационного щита, соответствующего требованиям, утверждаемым администрацией Вимовского сельского поселения Усть-Лабинского района.</w:t>
      </w:r>
    </w:p>
    <w:p w:rsidR="003A1AC7" w:rsidRPr="00D817E3" w:rsidRDefault="003A1AC7" w:rsidP="00D817E3">
      <w:pPr>
        <w:pStyle w:val="ad"/>
        <w:suppressAutoHyphens/>
        <w:ind w:firstLine="567"/>
        <w:jc w:val="both"/>
        <w:rPr>
          <w:rFonts w:ascii="Times New Roman" w:hAnsi="Times New Roman" w:cs="Times New Roman"/>
          <w:color w:val="auto"/>
          <w:sz w:val="28"/>
          <w:szCs w:val="28"/>
        </w:rPr>
      </w:pPr>
      <w:r w:rsidRPr="00D817E3">
        <w:rPr>
          <w:rFonts w:ascii="Times New Roman" w:hAnsi="Times New Roman" w:cs="Times New Roman"/>
          <w:color w:val="auto"/>
          <w:sz w:val="28"/>
          <w:szCs w:val="28"/>
        </w:rPr>
        <w:t>8.6.20. Проведение работ по санитарной рубке, санитарной, омолаживающей или формовочной обрезке зеленых насаждений без установки информационного щита, указанного в части 8.6.19. настоящей статьи, не допускается.</w:t>
      </w:r>
    </w:p>
    <w:p w:rsidR="004A6982" w:rsidRPr="00D817E3" w:rsidRDefault="0089508B" w:rsidP="00D817E3">
      <w:pPr>
        <w:tabs>
          <w:tab w:val="left" w:pos="993"/>
          <w:tab w:val="left" w:pos="1134"/>
        </w:tabs>
        <w:suppressAutoHyphens/>
        <w:spacing w:after="0" w:line="240" w:lineRule="auto"/>
        <w:ind w:firstLine="690"/>
        <w:jc w:val="both"/>
        <w:rPr>
          <w:rFonts w:ascii="Times New Roman" w:hAnsi="Times New Roman" w:cs="Times New Roman"/>
          <w:sz w:val="28"/>
          <w:szCs w:val="24"/>
        </w:rPr>
      </w:pPr>
      <w:r w:rsidRPr="00D817E3">
        <w:rPr>
          <w:rFonts w:ascii="Times New Roman" w:hAnsi="Times New Roman" w:cs="Times New Roman"/>
          <w:sz w:val="28"/>
          <w:szCs w:val="24"/>
        </w:rPr>
        <w:t>2. Общему</w:t>
      </w:r>
      <w:r w:rsidR="004A6982" w:rsidRPr="00D817E3">
        <w:rPr>
          <w:rFonts w:ascii="Times New Roman" w:hAnsi="Times New Roman" w:cs="Times New Roman"/>
          <w:sz w:val="28"/>
          <w:szCs w:val="24"/>
        </w:rPr>
        <w:t xml:space="preserve"> отделу администрации Вимовского сельского поселения Усть-Лабинского района (</w:t>
      </w:r>
      <w:r w:rsidRPr="00D817E3">
        <w:rPr>
          <w:rFonts w:ascii="Times New Roman" w:hAnsi="Times New Roman" w:cs="Times New Roman"/>
          <w:sz w:val="28"/>
          <w:szCs w:val="24"/>
        </w:rPr>
        <w:t>Бухальцова</w:t>
      </w:r>
      <w:r w:rsidR="004A6982" w:rsidRPr="00D817E3">
        <w:rPr>
          <w:rFonts w:ascii="Times New Roman" w:hAnsi="Times New Roman" w:cs="Times New Roman"/>
          <w:sz w:val="28"/>
          <w:szCs w:val="24"/>
        </w:rPr>
        <w:t>) обнародовать настоящее решение</w:t>
      </w:r>
      <w:r w:rsidRPr="00D817E3">
        <w:rPr>
          <w:rFonts w:ascii="Times New Roman" w:hAnsi="Times New Roman" w:cs="Times New Roman"/>
          <w:sz w:val="28"/>
          <w:szCs w:val="24"/>
        </w:rPr>
        <w:t xml:space="preserve"> и разместить</w:t>
      </w:r>
      <w:r w:rsidR="004A6982" w:rsidRPr="00D817E3">
        <w:rPr>
          <w:rFonts w:ascii="Times New Roman" w:hAnsi="Times New Roman" w:cs="Times New Roman"/>
          <w:sz w:val="28"/>
          <w:szCs w:val="24"/>
        </w:rPr>
        <w:t xml:space="preserve"> на официальном Интернет-сайте Вимовского сельского поселения.</w:t>
      </w:r>
    </w:p>
    <w:p w:rsidR="004A6982" w:rsidRPr="00D817E3" w:rsidRDefault="0089508B" w:rsidP="00D817E3">
      <w:pPr>
        <w:tabs>
          <w:tab w:val="left" w:pos="993"/>
        </w:tabs>
        <w:suppressAutoHyphens/>
        <w:spacing w:after="0" w:line="240" w:lineRule="auto"/>
        <w:ind w:firstLine="690"/>
        <w:jc w:val="both"/>
        <w:rPr>
          <w:rFonts w:ascii="Times New Roman" w:hAnsi="Times New Roman" w:cs="Times New Roman"/>
          <w:sz w:val="28"/>
          <w:szCs w:val="24"/>
        </w:rPr>
      </w:pPr>
      <w:r w:rsidRPr="00D817E3">
        <w:rPr>
          <w:rFonts w:ascii="Times New Roman" w:hAnsi="Times New Roman" w:cs="Times New Roman"/>
          <w:sz w:val="28"/>
          <w:szCs w:val="24"/>
        </w:rPr>
        <w:t>3</w:t>
      </w:r>
      <w:r w:rsidR="004A6982" w:rsidRPr="00D817E3">
        <w:rPr>
          <w:rFonts w:ascii="Times New Roman" w:hAnsi="Times New Roman" w:cs="Times New Roman"/>
          <w:sz w:val="28"/>
          <w:szCs w:val="24"/>
        </w:rPr>
        <w:t>. Контроль за выполнением настоящего решения оставляю за собой.</w:t>
      </w:r>
    </w:p>
    <w:p w:rsidR="00ED78E7" w:rsidRPr="00D817E3" w:rsidRDefault="0089508B" w:rsidP="00D817E3">
      <w:pPr>
        <w:tabs>
          <w:tab w:val="left" w:pos="993"/>
          <w:tab w:val="left" w:pos="1134"/>
        </w:tabs>
        <w:suppressAutoHyphens/>
        <w:spacing w:after="0" w:line="240" w:lineRule="auto"/>
        <w:ind w:firstLine="690"/>
        <w:jc w:val="both"/>
        <w:rPr>
          <w:rFonts w:ascii="Times New Roman" w:hAnsi="Times New Roman" w:cs="Times New Roman"/>
          <w:sz w:val="28"/>
          <w:szCs w:val="24"/>
        </w:rPr>
      </w:pPr>
      <w:r w:rsidRPr="00D817E3">
        <w:rPr>
          <w:rFonts w:ascii="Times New Roman" w:hAnsi="Times New Roman" w:cs="Times New Roman"/>
          <w:sz w:val="28"/>
          <w:szCs w:val="24"/>
        </w:rPr>
        <w:t>4</w:t>
      </w:r>
      <w:r w:rsidR="00ED78E7" w:rsidRPr="00D817E3">
        <w:rPr>
          <w:rFonts w:ascii="Times New Roman" w:hAnsi="Times New Roman" w:cs="Times New Roman"/>
          <w:sz w:val="28"/>
          <w:szCs w:val="24"/>
        </w:rPr>
        <w:t>. Настоящее решение вступает в силу со дня обнародования.</w:t>
      </w:r>
    </w:p>
    <w:p w:rsidR="00ED78E7" w:rsidRPr="00D817E3" w:rsidRDefault="00ED78E7" w:rsidP="00ED78E7">
      <w:pPr>
        <w:spacing w:after="0" w:line="240" w:lineRule="auto"/>
        <w:ind w:firstLine="690"/>
        <w:jc w:val="both"/>
        <w:rPr>
          <w:rFonts w:ascii="Times New Roman" w:hAnsi="Times New Roman" w:cs="Times New Roman"/>
          <w:sz w:val="28"/>
          <w:szCs w:val="24"/>
        </w:rPr>
      </w:pPr>
    </w:p>
    <w:p w:rsidR="004A6982" w:rsidRPr="00D817E3" w:rsidRDefault="004A6982" w:rsidP="004A6982">
      <w:pPr>
        <w:spacing w:after="0" w:line="240" w:lineRule="auto"/>
        <w:jc w:val="both"/>
        <w:rPr>
          <w:rFonts w:ascii="Times New Roman" w:hAnsi="Times New Roman" w:cs="Times New Roman"/>
          <w:sz w:val="28"/>
          <w:szCs w:val="24"/>
        </w:rPr>
      </w:pPr>
      <w:r w:rsidRPr="00D817E3">
        <w:rPr>
          <w:rFonts w:ascii="Times New Roman" w:hAnsi="Times New Roman" w:cs="Times New Roman"/>
          <w:sz w:val="28"/>
          <w:szCs w:val="24"/>
        </w:rPr>
        <w:t xml:space="preserve">Глава Вимовского сельского  </w:t>
      </w:r>
    </w:p>
    <w:p w:rsidR="00ED78E7" w:rsidRPr="00D817E3" w:rsidRDefault="004A6982" w:rsidP="00D817E3">
      <w:pPr>
        <w:spacing w:after="0" w:line="240" w:lineRule="auto"/>
        <w:rPr>
          <w:rFonts w:ascii="Times New Roman" w:hAnsi="Times New Roman" w:cs="Times New Roman"/>
          <w:bCs/>
          <w:sz w:val="28"/>
          <w:szCs w:val="24"/>
        </w:rPr>
      </w:pPr>
      <w:r w:rsidRPr="00D817E3">
        <w:rPr>
          <w:rFonts w:ascii="Times New Roman" w:hAnsi="Times New Roman" w:cs="Times New Roman"/>
          <w:sz w:val="28"/>
          <w:szCs w:val="24"/>
        </w:rPr>
        <w:t>по</w:t>
      </w:r>
      <w:r w:rsidR="00D817E3" w:rsidRPr="00D817E3">
        <w:rPr>
          <w:rFonts w:ascii="Times New Roman" w:hAnsi="Times New Roman" w:cs="Times New Roman"/>
          <w:sz w:val="28"/>
          <w:szCs w:val="24"/>
        </w:rPr>
        <w:t>селения Усть-Лабинского района</w:t>
      </w:r>
      <w:r w:rsidRPr="00D817E3">
        <w:rPr>
          <w:rFonts w:ascii="Times New Roman" w:hAnsi="Times New Roman" w:cs="Times New Roman"/>
          <w:b/>
          <w:sz w:val="28"/>
          <w:szCs w:val="24"/>
        </w:rPr>
        <w:t xml:space="preserve">       </w:t>
      </w:r>
      <w:r w:rsidR="005424BE" w:rsidRPr="00D817E3">
        <w:rPr>
          <w:rFonts w:ascii="Times New Roman" w:hAnsi="Times New Roman" w:cs="Times New Roman"/>
          <w:b/>
          <w:sz w:val="28"/>
          <w:szCs w:val="24"/>
        </w:rPr>
        <w:t xml:space="preserve">     </w:t>
      </w:r>
      <w:r w:rsidRPr="00D817E3">
        <w:rPr>
          <w:rFonts w:ascii="Times New Roman" w:hAnsi="Times New Roman" w:cs="Times New Roman"/>
          <w:b/>
          <w:sz w:val="28"/>
          <w:szCs w:val="24"/>
        </w:rPr>
        <w:t xml:space="preserve">        </w:t>
      </w:r>
      <w:r w:rsidR="00D817E3" w:rsidRPr="00D817E3">
        <w:rPr>
          <w:rFonts w:ascii="Times New Roman" w:hAnsi="Times New Roman" w:cs="Times New Roman"/>
          <w:b/>
          <w:sz w:val="28"/>
          <w:szCs w:val="24"/>
        </w:rPr>
        <w:t xml:space="preserve">                    </w:t>
      </w:r>
      <w:r w:rsidRPr="00D817E3">
        <w:rPr>
          <w:rFonts w:ascii="Times New Roman" w:hAnsi="Times New Roman" w:cs="Times New Roman"/>
          <w:b/>
          <w:sz w:val="28"/>
          <w:szCs w:val="24"/>
        </w:rPr>
        <w:t xml:space="preserve"> </w:t>
      </w:r>
      <w:r w:rsidRPr="00D817E3">
        <w:rPr>
          <w:rFonts w:ascii="Times New Roman" w:hAnsi="Times New Roman" w:cs="Times New Roman"/>
          <w:sz w:val="28"/>
          <w:szCs w:val="24"/>
        </w:rPr>
        <w:t>Е.В. Марушков</w:t>
      </w:r>
    </w:p>
    <w:sectPr w:rsidR="00ED78E7" w:rsidRPr="00D817E3" w:rsidSect="00D817E3">
      <w:headerReference w:type="default" r:id="rId9"/>
      <w:headerReference w:type="first" r:id="rId10"/>
      <w:pgSz w:w="11906" w:h="16838"/>
      <w:pgMar w:top="851" w:right="567" w:bottom="567" w:left="1701" w:header="426"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0BC" w:rsidRDefault="002840BC" w:rsidP="008E41C8">
      <w:pPr>
        <w:spacing w:after="0" w:line="240" w:lineRule="auto"/>
      </w:pPr>
      <w:r>
        <w:separator/>
      </w:r>
    </w:p>
  </w:endnote>
  <w:endnote w:type="continuationSeparator" w:id="0">
    <w:p w:rsidR="002840BC" w:rsidRDefault="002840BC" w:rsidP="008E4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0BC" w:rsidRDefault="002840BC" w:rsidP="008E41C8">
      <w:pPr>
        <w:spacing w:after="0" w:line="240" w:lineRule="auto"/>
      </w:pPr>
      <w:r>
        <w:separator/>
      </w:r>
    </w:p>
  </w:footnote>
  <w:footnote w:type="continuationSeparator" w:id="0">
    <w:p w:rsidR="002840BC" w:rsidRDefault="002840BC" w:rsidP="008E4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4676515"/>
      <w:docPartObj>
        <w:docPartGallery w:val="Page Numbers (Top of Page)"/>
        <w:docPartUnique/>
      </w:docPartObj>
    </w:sdtPr>
    <w:sdtEndPr>
      <w:rPr>
        <w:rFonts w:ascii="Times New Roman" w:hAnsi="Times New Roman" w:cs="Times New Roman"/>
        <w:sz w:val="24"/>
      </w:rPr>
    </w:sdtEndPr>
    <w:sdtContent>
      <w:p w:rsidR="00CD2360" w:rsidRPr="008E41C8" w:rsidRDefault="00CD2360">
        <w:pPr>
          <w:pStyle w:val="a4"/>
          <w:jc w:val="center"/>
          <w:rPr>
            <w:rFonts w:ascii="Times New Roman" w:hAnsi="Times New Roman" w:cs="Times New Roman"/>
            <w:sz w:val="24"/>
          </w:rPr>
        </w:pPr>
        <w:r w:rsidRPr="004A6982">
          <w:rPr>
            <w:rFonts w:ascii="Times New Roman" w:hAnsi="Times New Roman" w:cs="Times New Roman"/>
            <w:sz w:val="20"/>
            <w:szCs w:val="20"/>
          </w:rPr>
          <w:fldChar w:fldCharType="begin"/>
        </w:r>
        <w:r w:rsidRPr="004A6982">
          <w:rPr>
            <w:rFonts w:ascii="Times New Roman" w:hAnsi="Times New Roman" w:cs="Times New Roman"/>
            <w:sz w:val="20"/>
            <w:szCs w:val="20"/>
          </w:rPr>
          <w:instrText>PAGE   \* MERGEFORMAT</w:instrText>
        </w:r>
        <w:r w:rsidRPr="004A6982">
          <w:rPr>
            <w:rFonts w:ascii="Times New Roman" w:hAnsi="Times New Roman" w:cs="Times New Roman"/>
            <w:sz w:val="20"/>
            <w:szCs w:val="20"/>
          </w:rPr>
          <w:fldChar w:fldCharType="separate"/>
        </w:r>
        <w:r w:rsidR="00BB0628">
          <w:rPr>
            <w:rFonts w:ascii="Times New Roman" w:hAnsi="Times New Roman" w:cs="Times New Roman"/>
            <w:noProof/>
            <w:sz w:val="20"/>
            <w:szCs w:val="20"/>
          </w:rPr>
          <w:t>2</w:t>
        </w:r>
        <w:r w:rsidRPr="004A6982">
          <w:rPr>
            <w:rFonts w:ascii="Times New Roman" w:hAnsi="Times New Roman" w:cs="Times New Roman"/>
            <w:sz w:val="20"/>
            <w:szCs w:val="20"/>
          </w:rPr>
          <w:fldChar w:fldCharType="end"/>
        </w:r>
      </w:p>
    </w:sdtContent>
  </w:sdt>
  <w:p w:rsidR="00CD2360" w:rsidRDefault="00CD236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628" w:rsidRDefault="00BB0628">
    <w:pPr>
      <w:pStyle w:val="a4"/>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3017A"/>
    <w:multiLevelType w:val="multilevel"/>
    <w:tmpl w:val="57A26E40"/>
    <w:lvl w:ilvl="0">
      <w:start w:val="14"/>
      <w:numFmt w:val="decimal"/>
      <w:lvlText w:val="%1."/>
      <w:lvlJc w:val="left"/>
      <w:pPr>
        <w:ind w:left="825" w:hanging="825"/>
      </w:pPr>
      <w:rPr>
        <w:rFonts w:hint="default"/>
        <w:color w:val="000000"/>
      </w:rPr>
    </w:lvl>
    <w:lvl w:ilvl="1">
      <w:start w:val="4"/>
      <w:numFmt w:val="decimal"/>
      <w:lvlText w:val="%1.%2."/>
      <w:lvlJc w:val="left"/>
      <w:pPr>
        <w:ind w:left="1108" w:hanging="825"/>
      </w:pPr>
      <w:rPr>
        <w:rFonts w:hint="default"/>
        <w:color w:val="000000"/>
      </w:rPr>
    </w:lvl>
    <w:lvl w:ilvl="2">
      <w:start w:val="3"/>
      <w:numFmt w:val="decimal"/>
      <w:lvlText w:val="%1.%2.%3."/>
      <w:lvlJc w:val="left"/>
      <w:pPr>
        <w:ind w:left="2810" w:hanging="825"/>
      </w:pPr>
      <w:rPr>
        <w:rFonts w:hint="default"/>
        <w:i w:val="0"/>
        <w:color w:val="000000"/>
      </w:rPr>
    </w:lvl>
    <w:lvl w:ilvl="3">
      <w:start w:val="1"/>
      <w:numFmt w:val="decimal"/>
      <w:lvlText w:val="%1.%2.%3.%4."/>
      <w:lvlJc w:val="left"/>
      <w:pPr>
        <w:ind w:left="1929" w:hanging="108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855" w:hanging="1440"/>
      </w:pPr>
      <w:rPr>
        <w:rFonts w:hint="default"/>
        <w:color w:val="000000"/>
      </w:rPr>
    </w:lvl>
    <w:lvl w:ilvl="6">
      <w:start w:val="1"/>
      <w:numFmt w:val="decimal"/>
      <w:lvlText w:val="%1.%2.%3.%4.%5.%6.%7."/>
      <w:lvlJc w:val="left"/>
      <w:pPr>
        <w:ind w:left="3498" w:hanging="1800"/>
      </w:pPr>
      <w:rPr>
        <w:rFonts w:hint="default"/>
        <w:color w:val="000000"/>
      </w:rPr>
    </w:lvl>
    <w:lvl w:ilvl="7">
      <w:start w:val="1"/>
      <w:numFmt w:val="decimal"/>
      <w:lvlText w:val="%1.%2.%3.%4.%5.%6.%7.%8."/>
      <w:lvlJc w:val="left"/>
      <w:pPr>
        <w:ind w:left="3781" w:hanging="1800"/>
      </w:pPr>
      <w:rPr>
        <w:rFonts w:hint="default"/>
        <w:color w:val="000000"/>
      </w:rPr>
    </w:lvl>
    <w:lvl w:ilvl="8">
      <w:start w:val="1"/>
      <w:numFmt w:val="decimal"/>
      <w:lvlText w:val="%1.%2.%3.%4.%5.%6.%7.%8.%9."/>
      <w:lvlJc w:val="left"/>
      <w:pPr>
        <w:ind w:left="4424" w:hanging="2160"/>
      </w:pPr>
      <w:rPr>
        <w:rFonts w:hint="default"/>
        <w:color w:val="000000"/>
      </w:rPr>
    </w:lvl>
  </w:abstractNum>
  <w:abstractNum w:abstractNumId="1" w15:restartNumberingAfterBreak="0">
    <w:nsid w:val="0B253B70"/>
    <w:multiLevelType w:val="multilevel"/>
    <w:tmpl w:val="7FE03E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2D465D1"/>
    <w:multiLevelType w:val="multilevel"/>
    <w:tmpl w:val="B4EA0A8E"/>
    <w:lvl w:ilvl="0">
      <w:start w:val="8"/>
      <w:numFmt w:val="decimal"/>
      <w:lvlText w:val="%1."/>
      <w:lvlJc w:val="left"/>
      <w:pPr>
        <w:ind w:left="1050" w:hanging="1050"/>
      </w:pPr>
      <w:rPr>
        <w:rFonts w:hint="default"/>
      </w:rPr>
    </w:lvl>
    <w:lvl w:ilvl="1">
      <w:start w:val="5"/>
      <w:numFmt w:val="decimal"/>
      <w:lvlText w:val="%1.%2."/>
      <w:lvlJc w:val="left"/>
      <w:pPr>
        <w:ind w:left="1711" w:hanging="1050"/>
      </w:pPr>
      <w:rPr>
        <w:rFonts w:hint="default"/>
      </w:rPr>
    </w:lvl>
    <w:lvl w:ilvl="2">
      <w:start w:val="2"/>
      <w:numFmt w:val="decimal"/>
      <w:lvlText w:val="%1.%2.%3."/>
      <w:lvlJc w:val="left"/>
      <w:pPr>
        <w:ind w:left="2372" w:hanging="1050"/>
      </w:pPr>
      <w:rPr>
        <w:rFonts w:hint="default"/>
      </w:rPr>
    </w:lvl>
    <w:lvl w:ilvl="3">
      <w:start w:val="15"/>
      <w:numFmt w:val="decimal"/>
      <w:lvlText w:val="%1.%2.%3.%4."/>
      <w:lvlJc w:val="left"/>
      <w:pPr>
        <w:ind w:left="3063" w:hanging="108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745" w:hanging="1440"/>
      </w:pPr>
      <w:rPr>
        <w:rFonts w:hint="default"/>
      </w:rPr>
    </w:lvl>
    <w:lvl w:ilvl="6">
      <w:start w:val="1"/>
      <w:numFmt w:val="decimal"/>
      <w:lvlText w:val="%1.%2.%3.%4.%5.%6.%7."/>
      <w:lvlJc w:val="left"/>
      <w:pPr>
        <w:ind w:left="5766" w:hanging="1800"/>
      </w:pPr>
      <w:rPr>
        <w:rFonts w:hint="default"/>
      </w:rPr>
    </w:lvl>
    <w:lvl w:ilvl="7">
      <w:start w:val="1"/>
      <w:numFmt w:val="decimal"/>
      <w:lvlText w:val="%1.%2.%3.%4.%5.%6.%7.%8."/>
      <w:lvlJc w:val="left"/>
      <w:pPr>
        <w:ind w:left="6427" w:hanging="1800"/>
      </w:pPr>
      <w:rPr>
        <w:rFonts w:hint="default"/>
      </w:rPr>
    </w:lvl>
    <w:lvl w:ilvl="8">
      <w:start w:val="1"/>
      <w:numFmt w:val="decimal"/>
      <w:lvlText w:val="%1.%2.%3.%4.%5.%6.%7.%8.%9."/>
      <w:lvlJc w:val="left"/>
      <w:pPr>
        <w:ind w:left="7448" w:hanging="2160"/>
      </w:pPr>
      <w:rPr>
        <w:rFonts w:hint="default"/>
      </w:rPr>
    </w:lvl>
  </w:abstractNum>
  <w:abstractNum w:abstractNumId="3" w15:restartNumberingAfterBreak="0">
    <w:nsid w:val="24145873"/>
    <w:multiLevelType w:val="multilevel"/>
    <w:tmpl w:val="F564B182"/>
    <w:lvl w:ilvl="0">
      <w:start w:val="8"/>
      <w:numFmt w:val="decimal"/>
      <w:lvlText w:val="%1."/>
      <w:lvlJc w:val="left"/>
      <w:pPr>
        <w:ind w:left="1050" w:hanging="1050"/>
      </w:pPr>
      <w:rPr>
        <w:rFonts w:hint="default"/>
      </w:rPr>
    </w:lvl>
    <w:lvl w:ilvl="1">
      <w:start w:val="5"/>
      <w:numFmt w:val="decimal"/>
      <w:lvlText w:val="%1.%2."/>
      <w:lvlJc w:val="left"/>
      <w:pPr>
        <w:ind w:left="1286" w:hanging="1050"/>
      </w:pPr>
      <w:rPr>
        <w:rFonts w:hint="default"/>
      </w:rPr>
    </w:lvl>
    <w:lvl w:ilvl="2">
      <w:start w:val="2"/>
      <w:numFmt w:val="decimal"/>
      <w:lvlText w:val="%1.%2.%3."/>
      <w:lvlJc w:val="left"/>
      <w:pPr>
        <w:ind w:left="1522" w:hanging="1050"/>
      </w:pPr>
      <w:rPr>
        <w:rFonts w:hint="default"/>
      </w:rPr>
    </w:lvl>
    <w:lvl w:ilvl="3">
      <w:start w:val="15"/>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4" w15:restartNumberingAfterBreak="0">
    <w:nsid w:val="36674124"/>
    <w:multiLevelType w:val="multilevel"/>
    <w:tmpl w:val="8CF40B8C"/>
    <w:lvl w:ilvl="0">
      <w:start w:val="8"/>
      <w:numFmt w:val="decimal"/>
      <w:lvlText w:val="%1."/>
      <w:lvlJc w:val="left"/>
      <w:pPr>
        <w:ind w:left="840" w:hanging="840"/>
      </w:pPr>
      <w:rPr>
        <w:rFonts w:hint="default"/>
        <w:sz w:val="24"/>
      </w:rPr>
    </w:lvl>
    <w:lvl w:ilvl="1">
      <w:start w:val="5"/>
      <w:numFmt w:val="decimal"/>
      <w:lvlText w:val="%1.%2."/>
      <w:lvlJc w:val="left"/>
      <w:pPr>
        <w:ind w:left="1501" w:hanging="840"/>
      </w:pPr>
      <w:rPr>
        <w:rFonts w:hint="default"/>
        <w:sz w:val="24"/>
      </w:rPr>
    </w:lvl>
    <w:lvl w:ilvl="2">
      <w:start w:val="2"/>
      <w:numFmt w:val="decimal"/>
      <w:lvlText w:val="%1.%2.%3."/>
      <w:lvlJc w:val="left"/>
      <w:pPr>
        <w:ind w:left="2162" w:hanging="840"/>
      </w:pPr>
      <w:rPr>
        <w:rFonts w:hint="default"/>
        <w:sz w:val="24"/>
      </w:rPr>
    </w:lvl>
    <w:lvl w:ilvl="3">
      <w:start w:val="18"/>
      <w:numFmt w:val="decimal"/>
      <w:lvlText w:val="%1.%2.%3.%4."/>
      <w:lvlJc w:val="left"/>
      <w:pPr>
        <w:ind w:left="3063" w:hanging="1080"/>
      </w:pPr>
      <w:rPr>
        <w:rFonts w:hint="default"/>
        <w:sz w:val="24"/>
      </w:rPr>
    </w:lvl>
    <w:lvl w:ilvl="4">
      <w:start w:val="1"/>
      <w:numFmt w:val="decimal"/>
      <w:lvlText w:val="%1.%2.%3.%4.%5."/>
      <w:lvlJc w:val="left"/>
      <w:pPr>
        <w:ind w:left="3724" w:hanging="1080"/>
      </w:pPr>
      <w:rPr>
        <w:rFonts w:hint="default"/>
        <w:sz w:val="24"/>
      </w:rPr>
    </w:lvl>
    <w:lvl w:ilvl="5">
      <w:start w:val="1"/>
      <w:numFmt w:val="decimal"/>
      <w:lvlText w:val="%1.%2.%3.%4.%5.%6."/>
      <w:lvlJc w:val="left"/>
      <w:pPr>
        <w:ind w:left="4745" w:hanging="1440"/>
      </w:pPr>
      <w:rPr>
        <w:rFonts w:hint="default"/>
        <w:sz w:val="24"/>
      </w:rPr>
    </w:lvl>
    <w:lvl w:ilvl="6">
      <w:start w:val="1"/>
      <w:numFmt w:val="decimal"/>
      <w:lvlText w:val="%1.%2.%3.%4.%5.%6.%7."/>
      <w:lvlJc w:val="left"/>
      <w:pPr>
        <w:ind w:left="5766" w:hanging="1800"/>
      </w:pPr>
      <w:rPr>
        <w:rFonts w:hint="default"/>
        <w:sz w:val="24"/>
      </w:rPr>
    </w:lvl>
    <w:lvl w:ilvl="7">
      <w:start w:val="1"/>
      <w:numFmt w:val="decimal"/>
      <w:lvlText w:val="%1.%2.%3.%4.%5.%6.%7.%8."/>
      <w:lvlJc w:val="left"/>
      <w:pPr>
        <w:ind w:left="6427" w:hanging="1800"/>
      </w:pPr>
      <w:rPr>
        <w:rFonts w:hint="default"/>
        <w:sz w:val="24"/>
      </w:rPr>
    </w:lvl>
    <w:lvl w:ilvl="8">
      <w:start w:val="1"/>
      <w:numFmt w:val="decimal"/>
      <w:lvlText w:val="%1.%2.%3.%4.%5.%6.%7.%8.%9."/>
      <w:lvlJc w:val="left"/>
      <w:pPr>
        <w:ind w:left="7448" w:hanging="2160"/>
      </w:pPr>
      <w:rPr>
        <w:rFonts w:hint="default"/>
        <w:sz w:val="24"/>
      </w:rPr>
    </w:lvl>
  </w:abstractNum>
  <w:abstractNum w:abstractNumId="5" w15:restartNumberingAfterBreak="0">
    <w:nsid w:val="6844331D"/>
    <w:multiLevelType w:val="hybridMultilevel"/>
    <w:tmpl w:val="178A71C4"/>
    <w:lvl w:ilvl="0" w:tplc="FE1051D6">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6" w15:restartNumberingAfterBreak="0">
    <w:nsid w:val="69A11A14"/>
    <w:multiLevelType w:val="multilevel"/>
    <w:tmpl w:val="57A26E40"/>
    <w:lvl w:ilvl="0">
      <w:start w:val="14"/>
      <w:numFmt w:val="decimal"/>
      <w:lvlText w:val="%1."/>
      <w:lvlJc w:val="left"/>
      <w:pPr>
        <w:ind w:left="825" w:hanging="825"/>
      </w:pPr>
      <w:rPr>
        <w:rFonts w:hint="default"/>
        <w:color w:val="000000"/>
      </w:rPr>
    </w:lvl>
    <w:lvl w:ilvl="1">
      <w:start w:val="4"/>
      <w:numFmt w:val="decimal"/>
      <w:lvlText w:val="%1.%2."/>
      <w:lvlJc w:val="left"/>
      <w:pPr>
        <w:ind w:left="1108" w:hanging="825"/>
      </w:pPr>
      <w:rPr>
        <w:rFonts w:hint="default"/>
        <w:color w:val="000000"/>
      </w:rPr>
    </w:lvl>
    <w:lvl w:ilvl="2">
      <w:start w:val="3"/>
      <w:numFmt w:val="decimal"/>
      <w:lvlText w:val="%1.%2.%3."/>
      <w:lvlJc w:val="left"/>
      <w:pPr>
        <w:ind w:left="2810" w:hanging="825"/>
      </w:pPr>
      <w:rPr>
        <w:rFonts w:hint="default"/>
        <w:i w:val="0"/>
        <w:color w:val="000000"/>
      </w:rPr>
    </w:lvl>
    <w:lvl w:ilvl="3">
      <w:start w:val="1"/>
      <w:numFmt w:val="decimal"/>
      <w:lvlText w:val="%1.%2.%3.%4."/>
      <w:lvlJc w:val="left"/>
      <w:pPr>
        <w:ind w:left="1929" w:hanging="108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855" w:hanging="1440"/>
      </w:pPr>
      <w:rPr>
        <w:rFonts w:hint="default"/>
        <w:color w:val="000000"/>
      </w:rPr>
    </w:lvl>
    <w:lvl w:ilvl="6">
      <w:start w:val="1"/>
      <w:numFmt w:val="decimal"/>
      <w:lvlText w:val="%1.%2.%3.%4.%5.%6.%7."/>
      <w:lvlJc w:val="left"/>
      <w:pPr>
        <w:ind w:left="3498" w:hanging="1800"/>
      </w:pPr>
      <w:rPr>
        <w:rFonts w:hint="default"/>
        <w:color w:val="000000"/>
      </w:rPr>
    </w:lvl>
    <w:lvl w:ilvl="7">
      <w:start w:val="1"/>
      <w:numFmt w:val="decimal"/>
      <w:lvlText w:val="%1.%2.%3.%4.%5.%6.%7.%8."/>
      <w:lvlJc w:val="left"/>
      <w:pPr>
        <w:ind w:left="3781" w:hanging="1800"/>
      </w:pPr>
      <w:rPr>
        <w:rFonts w:hint="default"/>
        <w:color w:val="000000"/>
      </w:rPr>
    </w:lvl>
    <w:lvl w:ilvl="8">
      <w:start w:val="1"/>
      <w:numFmt w:val="decimal"/>
      <w:lvlText w:val="%1.%2.%3.%4.%5.%6.%7.%8.%9."/>
      <w:lvlJc w:val="left"/>
      <w:pPr>
        <w:ind w:left="4424" w:hanging="2160"/>
      </w:pPr>
      <w:rPr>
        <w:rFonts w:hint="default"/>
        <w:color w:val="000000"/>
      </w:rPr>
    </w:lvl>
  </w:abstractNum>
  <w:abstractNum w:abstractNumId="7" w15:restartNumberingAfterBreak="0">
    <w:nsid w:val="71B17119"/>
    <w:multiLevelType w:val="multilevel"/>
    <w:tmpl w:val="460E1088"/>
    <w:lvl w:ilvl="0">
      <w:start w:val="2"/>
      <w:numFmt w:val="decimal"/>
      <w:lvlText w:val="%1."/>
      <w:lvlJc w:val="left"/>
      <w:pPr>
        <w:ind w:left="780" w:hanging="780"/>
      </w:pPr>
      <w:rPr>
        <w:rFonts w:hint="default"/>
      </w:rPr>
    </w:lvl>
    <w:lvl w:ilvl="1">
      <w:start w:val="11"/>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 w:numId="3">
    <w:abstractNumId w:val="7"/>
  </w:num>
  <w:num w:numId="4">
    <w:abstractNumId w:val="6"/>
  </w:num>
  <w:num w:numId="5">
    <w:abstractNumId w:val="3"/>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05"/>
    <w:rsid w:val="00011D2E"/>
    <w:rsid w:val="000263A1"/>
    <w:rsid w:val="00026D11"/>
    <w:rsid w:val="00050499"/>
    <w:rsid w:val="00054370"/>
    <w:rsid w:val="00054575"/>
    <w:rsid w:val="000628AC"/>
    <w:rsid w:val="00063EEF"/>
    <w:rsid w:val="000671C0"/>
    <w:rsid w:val="0009255B"/>
    <w:rsid w:val="000B6B27"/>
    <w:rsid w:val="000F7291"/>
    <w:rsid w:val="00126C6F"/>
    <w:rsid w:val="00150C2B"/>
    <w:rsid w:val="001857A5"/>
    <w:rsid w:val="001A653F"/>
    <w:rsid w:val="001D07FD"/>
    <w:rsid w:val="001D2862"/>
    <w:rsid w:val="001E2BC5"/>
    <w:rsid w:val="001F3695"/>
    <w:rsid w:val="001F5ACC"/>
    <w:rsid w:val="001F746F"/>
    <w:rsid w:val="00253411"/>
    <w:rsid w:val="002840BC"/>
    <w:rsid w:val="00287E73"/>
    <w:rsid w:val="002944BC"/>
    <w:rsid w:val="002C64CF"/>
    <w:rsid w:val="002D6341"/>
    <w:rsid w:val="002E1941"/>
    <w:rsid w:val="0030420F"/>
    <w:rsid w:val="00306F6C"/>
    <w:rsid w:val="0031385B"/>
    <w:rsid w:val="003221CC"/>
    <w:rsid w:val="0032441F"/>
    <w:rsid w:val="0035408F"/>
    <w:rsid w:val="00394F9D"/>
    <w:rsid w:val="003A1AC7"/>
    <w:rsid w:val="003B1B9C"/>
    <w:rsid w:val="003E0CEF"/>
    <w:rsid w:val="00413F7D"/>
    <w:rsid w:val="00427E46"/>
    <w:rsid w:val="00487931"/>
    <w:rsid w:val="004A4507"/>
    <w:rsid w:val="004A5099"/>
    <w:rsid w:val="004A6982"/>
    <w:rsid w:val="004B234D"/>
    <w:rsid w:val="004B7E05"/>
    <w:rsid w:val="004C7226"/>
    <w:rsid w:val="004E39ED"/>
    <w:rsid w:val="004E6BCB"/>
    <w:rsid w:val="004E7E00"/>
    <w:rsid w:val="004F739F"/>
    <w:rsid w:val="00500096"/>
    <w:rsid w:val="00512D37"/>
    <w:rsid w:val="005424BE"/>
    <w:rsid w:val="00563DD3"/>
    <w:rsid w:val="00573449"/>
    <w:rsid w:val="005817DA"/>
    <w:rsid w:val="005C17FF"/>
    <w:rsid w:val="005D5E44"/>
    <w:rsid w:val="005E18A6"/>
    <w:rsid w:val="006411FD"/>
    <w:rsid w:val="006420F8"/>
    <w:rsid w:val="00691E23"/>
    <w:rsid w:val="006C3811"/>
    <w:rsid w:val="006E4DCD"/>
    <w:rsid w:val="00706E48"/>
    <w:rsid w:val="007733F4"/>
    <w:rsid w:val="007A732A"/>
    <w:rsid w:val="007B62F3"/>
    <w:rsid w:val="007B7EB6"/>
    <w:rsid w:val="00805726"/>
    <w:rsid w:val="008209B6"/>
    <w:rsid w:val="00865D29"/>
    <w:rsid w:val="00875FB7"/>
    <w:rsid w:val="0089508B"/>
    <w:rsid w:val="008974FC"/>
    <w:rsid w:val="008A38B5"/>
    <w:rsid w:val="008E41C8"/>
    <w:rsid w:val="008E7239"/>
    <w:rsid w:val="009072FD"/>
    <w:rsid w:val="0090755B"/>
    <w:rsid w:val="009173C2"/>
    <w:rsid w:val="00965E91"/>
    <w:rsid w:val="00975EB0"/>
    <w:rsid w:val="009C4FCD"/>
    <w:rsid w:val="009E0052"/>
    <w:rsid w:val="009F1408"/>
    <w:rsid w:val="009F4E1F"/>
    <w:rsid w:val="009F5D96"/>
    <w:rsid w:val="00A451A8"/>
    <w:rsid w:val="00AA48DE"/>
    <w:rsid w:val="00AA5D15"/>
    <w:rsid w:val="00AB0274"/>
    <w:rsid w:val="00AC55D5"/>
    <w:rsid w:val="00AD297B"/>
    <w:rsid w:val="00AE171F"/>
    <w:rsid w:val="00AF78D9"/>
    <w:rsid w:val="00B125A6"/>
    <w:rsid w:val="00B14C5F"/>
    <w:rsid w:val="00B31011"/>
    <w:rsid w:val="00B31C66"/>
    <w:rsid w:val="00B31F9B"/>
    <w:rsid w:val="00B4540F"/>
    <w:rsid w:val="00B71972"/>
    <w:rsid w:val="00B7769B"/>
    <w:rsid w:val="00BA73B4"/>
    <w:rsid w:val="00BB0628"/>
    <w:rsid w:val="00BD143A"/>
    <w:rsid w:val="00BD2FCA"/>
    <w:rsid w:val="00BE1210"/>
    <w:rsid w:val="00BE5241"/>
    <w:rsid w:val="00C403A2"/>
    <w:rsid w:val="00C62E12"/>
    <w:rsid w:val="00C93D4E"/>
    <w:rsid w:val="00CA1000"/>
    <w:rsid w:val="00CD2360"/>
    <w:rsid w:val="00CF32F6"/>
    <w:rsid w:val="00D21A1C"/>
    <w:rsid w:val="00D23F91"/>
    <w:rsid w:val="00D817E3"/>
    <w:rsid w:val="00DA2A09"/>
    <w:rsid w:val="00DB0828"/>
    <w:rsid w:val="00DB2A23"/>
    <w:rsid w:val="00E01CB6"/>
    <w:rsid w:val="00E0234F"/>
    <w:rsid w:val="00E03C76"/>
    <w:rsid w:val="00E10A4E"/>
    <w:rsid w:val="00E20822"/>
    <w:rsid w:val="00E4305A"/>
    <w:rsid w:val="00E72514"/>
    <w:rsid w:val="00EA0C02"/>
    <w:rsid w:val="00EB09C0"/>
    <w:rsid w:val="00EB5C0B"/>
    <w:rsid w:val="00EC40D6"/>
    <w:rsid w:val="00ED0321"/>
    <w:rsid w:val="00ED78E7"/>
    <w:rsid w:val="00EE068E"/>
    <w:rsid w:val="00EE2685"/>
    <w:rsid w:val="00F0350A"/>
    <w:rsid w:val="00F03948"/>
    <w:rsid w:val="00F61C4D"/>
    <w:rsid w:val="00F76CEA"/>
    <w:rsid w:val="00F87CB6"/>
    <w:rsid w:val="00F911A1"/>
    <w:rsid w:val="00FC1104"/>
    <w:rsid w:val="00FE13C6"/>
    <w:rsid w:val="00FE6CB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70C112-762A-4ECE-BEBE-990714444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3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7E05"/>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4B7E05"/>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AD297B"/>
    <w:pPr>
      <w:autoSpaceDE w:val="0"/>
      <w:autoSpaceDN w:val="0"/>
      <w:adjustRightInd w:val="0"/>
      <w:spacing w:after="0" w:line="240" w:lineRule="auto"/>
    </w:pPr>
    <w:rPr>
      <w:rFonts w:ascii="Courier New" w:hAnsi="Courier New" w:cs="Courier New"/>
      <w:sz w:val="20"/>
      <w:szCs w:val="20"/>
    </w:rPr>
  </w:style>
  <w:style w:type="paragraph" w:customStyle="1" w:styleId="ConsPlusNonformat">
    <w:name w:val="ConsPlusNonformat"/>
    <w:uiPriority w:val="99"/>
    <w:rsid w:val="00AD297B"/>
    <w:pPr>
      <w:autoSpaceDE w:val="0"/>
      <w:autoSpaceDN w:val="0"/>
      <w:adjustRightInd w:val="0"/>
      <w:spacing w:after="0" w:line="240" w:lineRule="auto"/>
    </w:pPr>
    <w:rPr>
      <w:rFonts w:ascii="Courier New" w:hAnsi="Courier New" w:cs="Courier New"/>
      <w:sz w:val="20"/>
      <w:szCs w:val="20"/>
    </w:rPr>
  </w:style>
  <w:style w:type="paragraph" w:customStyle="1" w:styleId="s1">
    <w:name w:val="s_1"/>
    <w:basedOn w:val="a"/>
    <w:rsid w:val="004C722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D21A1C"/>
    <w:pPr>
      <w:ind w:left="720"/>
      <w:contextualSpacing/>
    </w:pPr>
  </w:style>
  <w:style w:type="character" w:customStyle="1" w:styleId="apple-converted-space">
    <w:name w:val="apple-converted-space"/>
    <w:rsid w:val="00E10A4E"/>
  </w:style>
  <w:style w:type="character" w:customStyle="1" w:styleId="links8">
    <w:name w:val="link s_8"/>
    <w:rsid w:val="00E10A4E"/>
  </w:style>
  <w:style w:type="paragraph" w:styleId="a4">
    <w:name w:val="header"/>
    <w:basedOn w:val="a"/>
    <w:link w:val="a5"/>
    <w:uiPriority w:val="99"/>
    <w:unhideWhenUsed/>
    <w:rsid w:val="008E41C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E41C8"/>
  </w:style>
  <w:style w:type="paragraph" w:styleId="a6">
    <w:name w:val="footer"/>
    <w:basedOn w:val="a"/>
    <w:link w:val="a7"/>
    <w:uiPriority w:val="99"/>
    <w:unhideWhenUsed/>
    <w:rsid w:val="008E41C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E41C8"/>
  </w:style>
  <w:style w:type="paragraph" w:styleId="a8">
    <w:name w:val="Balloon Text"/>
    <w:basedOn w:val="a"/>
    <w:link w:val="a9"/>
    <w:uiPriority w:val="99"/>
    <w:semiHidden/>
    <w:unhideWhenUsed/>
    <w:rsid w:val="004A450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A4507"/>
    <w:rPr>
      <w:rFonts w:ascii="Tahoma" w:hAnsi="Tahoma" w:cs="Tahoma"/>
      <w:sz w:val="16"/>
      <w:szCs w:val="16"/>
    </w:rPr>
  </w:style>
  <w:style w:type="paragraph" w:styleId="aa">
    <w:name w:val="Body Text Indent"/>
    <w:basedOn w:val="a"/>
    <w:link w:val="ab"/>
    <w:semiHidden/>
    <w:rsid w:val="00EB09C0"/>
    <w:pPr>
      <w:widowControl w:val="0"/>
      <w:shd w:val="clear" w:color="auto" w:fill="FFFFFF"/>
      <w:tabs>
        <w:tab w:val="left" w:pos="6005"/>
        <w:tab w:val="left" w:leader="underscore" w:pos="7815"/>
      </w:tabs>
      <w:suppressAutoHyphens/>
      <w:autoSpaceDE w:val="0"/>
      <w:spacing w:after="0" w:line="331" w:lineRule="exact"/>
      <w:ind w:left="5" w:firstLine="535"/>
      <w:jc w:val="both"/>
    </w:pPr>
    <w:rPr>
      <w:rFonts w:ascii="Times New Roman" w:eastAsia="Lucida Sans Unicode" w:hAnsi="Times New Roman" w:cs="Tahoma"/>
      <w:color w:val="000000"/>
      <w:sz w:val="24"/>
      <w:szCs w:val="24"/>
      <w:lang w:val="en-US" w:eastAsia="en-US" w:bidi="en-US"/>
    </w:rPr>
  </w:style>
  <w:style w:type="character" w:customStyle="1" w:styleId="ab">
    <w:name w:val="Основной текст с отступом Знак"/>
    <w:basedOn w:val="a0"/>
    <w:link w:val="aa"/>
    <w:semiHidden/>
    <w:rsid w:val="00EB09C0"/>
    <w:rPr>
      <w:rFonts w:ascii="Times New Roman" w:eastAsia="Lucida Sans Unicode" w:hAnsi="Times New Roman" w:cs="Tahoma"/>
      <w:color w:val="000000"/>
      <w:sz w:val="24"/>
      <w:szCs w:val="24"/>
      <w:shd w:val="clear" w:color="auto" w:fill="FFFFFF"/>
      <w:lang w:val="en-US" w:eastAsia="en-US" w:bidi="en-US"/>
    </w:rPr>
  </w:style>
  <w:style w:type="character" w:customStyle="1" w:styleId="WW-Absatz-Standardschriftart">
    <w:name w:val="WW-Absatz-Standardschriftart"/>
    <w:rsid w:val="004A6982"/>
  </w:style>
  <w:style w:type="character" w:styleId="ac">
    <w:name w:val="Hyperlink"/>
    <w:basedOn w:val="a0"/>
    <w:uiPriority w:val="99"/>
    <w:semiHidden/>
    <w:unhideWhenUsed/>
    <w:rsid w:val="003A1AC7"/>
    <w:rPr>
      <w:color w:val="000080"/>
      <w:u w:val="single"/>
    </w:rPr>
  </w:style>
  <w:style w:type="paragraph" w:styleId="ad">
    <w:name w:val="Normal (Web)"/>
    <w:basedOn w:val="a"/>
    <w:uiPriority w:val="99"/>
    <w:semiHidden/>
    <w:unhideWhenUsed/>
    <w:rsid w:val="003A1AC7"/>
    <w:pPr>
      <w:spacing w:before="30" w:after="30" w:line="240" w:lineRule="auto"/>
    </w:pPr>
    <w:rPr>
      <w:rFonts w:ascii="Arial" w:eastAsia="Times New Roman" w:hAnsi="Arial" w:cs="Arial"/>
      <w:color w:val="332E2D"/>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400155">
      <w:bodyDiv w:val="1"/>
      <w:marLeft w:val="0"/>
      <w:marRight w:val="0"/>
      <w:marTop w:val="0"/>
      <w:marBottom w:val="0"/>
      <w:divBdr>
        <w:top w:val="none" w:sz="0" w:space="0" w:color="auto"/>
        <w:left w:val="none" w:sz="0" w:space="0" w:color="auto"/>
        <w:bottom w:val="none" w:sz="0" w:space="0" w:color="auto"/>
        <w:right w:val="none" w:sz="0" w:space="0" w:color="auto"/>
      </w:divBdr>
      <w:divsChild>
        <w:div w:id="1539735060">
          <w:marLeft w:val="3"/>
          <w:marRight w:val="2"/>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F2B66-3FB1-4BBD-BB70-3DFA7A5FB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745</Words>
  <Characters>4252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Volgha</dc:creator>
  <cp:lastModifiedBy>PC4</cp:lastModifiedBy>
  <cp:revision>23</cp:revision>
  <cp:lastPrinted>2017-05-10T11:43:00Z</cp:lastPrinted>
  <dcterms:created xsi:type="dcterms:W3CDTF">2016-08-03T10:26:00Z</dcterms:created>
  <dcterms:modified xsi:type="dcterms:W3CDTF">2017-05-10T11:43:00Z</dcterms:modified>
</cp:coreProperties>
</file>