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C0" w:rsidRDefault="00F557B4" w:rsidP="000E56C0">
      <w:pPr>
        <w:jc w:val="center"/>
      </w:pPr>
      <w:r>
        <w:t xml:space="preserve">                                                                      </w:t>
      </w:r>
      <w:r w:rsidR="000E56C0">
        <w:rPr>
          <w:noProof/>
          <w:lang w:eastAsia="ru-RU"/>
        </w:rPr>
        <w:drawing>
          <wp:inline distT="0" distB="0" distL="0" distR="0" wp14:anchorId="729B65B6" wp14:editId="4E99E350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F57D2">
        <w:t xml:space="preserve">                                                         </w:t>
      </w:r>
      <w:r w:rsidR="003F57D2" w:rsidRPr="00F557B4">
        <w:rPr>
          <w:b/>
          <w:sz w:val="44"/>
          <w:szCs w:val="44"/>
        </w:rPr>
        <w:t>ПРОЕКТ</w:t>
      </w:r>
    </w:p>
    <w:p w:rsidR="000E56C0" w:rsidRPr="000E56C0" w:rsidRDefault="000E56C0" w:rsidP="000E5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6C0">
        <w:rPr>
          <w:rFonts w:ascii="Times New Roman" w:hAnsi="Times New Roman" w:cs="Times New Roman"/>
          <w:b/>
          <w:sz w:val="28"/>
          <w:szCs w:val="28"/>
        </w:rPr>
        <w:t>АДМИНИСТРАЦИЯ ВИМОВСКОГО СЕЛЬСКОГО</w:t>
      </w:r>
    </w:p>
    <w:p w:rsidR="000E56C0" w:rsidRPr="000E56C0" w:rsidRDefault="000E56C0" w:rsidP="000E5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6C0">
        <w:rPr>
          <w:rFonts w:ascii="Times New Roman" w:hAnsi="Times New Roman" w:cs="Times New Roman"/>
          <w:b/>
          <w:sz w:val="28"/>
          <w:szCs w:val="28"/>
        </w:rPr>
        <w:t>ПОСЕЛЕНИЯ УСТЬ-</w:t>
      </w:r>
      <w:proofErr w:type="gramStart"/>
      <w:r w:rsidRPr="000E56C0">
        <w:rPr>
          <w:rFonts w:ascii="Times New Roman" w:hAnsi="Times New Roman" w:cs="Times New Roman"/>
          <w:b/>
          <w:sz w:val="28"/>
          <w:szCs w:val="28"/>
        </w:rPr>
        <w:t>ЛАБИНСКОГО  РАЙОНА</w:t>
      </w:r>
      <w:proofErr w:type="gramEnd"/>
    </w:p>
    <w:p w:rsidR="000E56C0" w:rsidRPr="000E56C0" w:rsidRDefault="000E56C0" w:rsidP="000E56C0">
      <w:pPr>
        <w:pStyle w:val="a3"/>
        <w:rPr>
          <w:b/>
          <w:szCs w:val="28"/>
        </w:rPr>
      </w:pPr>
      <w:r w:rsidRPr="000E56C0">
        <w:rPr>
          <w:b/>
          <w:szCs w:val="28"/>
        </w:rPr>
        <w:t>П О С Т А Н О В Л Е Н И Е</w:t>
      </w:r>
    </w:p>
    <w:p w:rsidR="000E56C0" w:rsidRPr="000E56C0" w:rsidRDefault="000E56C0" w:rsidP="000E56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56C0" w:rsidRPr="000E56C0" w:rsidRDefault="000E56C0" w:rsidP="000E56C0">
      <w:pPr>
        <w:tabs>
          <w:tab w:val="left" w:pos="540"/>
          <w:tab w:val="left" w:pos="720"/>
          <w:tab w:val="left" w:pos="9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56C0">
        <w:rPr>
          <w:rFonts w:ascii="Times New Roman" w:hAnsi="Times New Roman" w:cs="Times New Roman"/>
          <w:sz w:val="28"/>
          <w:szCs w:val="28"/>
        </w:rPr>
        <w:t xml:space="preserve">от ____________ 2016 </w:t>
      </w:r>
      <w:r w:rsidRPr="000E56C0">
        <w:rPr>
          <w:rFonts w:ascii="Times New Roman" w:hAnsi="Times New Roman" w:cs="Times New Roman"/>
          <w:sz w:val="28"/>
          <w:szCs w:val="28"/>
        </w:rPr>
        <w:tab/>
      </w:r>
      <w:r w:rsidRPr="000E56C0">
        <w:rPr>
          <w:rFonts w:ascii="Times New Roman" w:hAnsi="Times New Roman" w:cs="Times New Roman"/>
          <w:sz w:val="28"/>
          <w:szCs w:val="28"/>
        </w:rPr>
        <w:tab/>
      </w:r>
      <w:r w:rsidRPr="000E56C0">
        <w:rPr>
          <w:rFonts w:ascii="Times New Roman" w:hAnsi="Times New Roman" w:cs="Times New Roman"/>
          <w:sz w:val="28"/>
          <w:szCs w:val="28"/>
        </w:rPr>
        <w:tab/>
      </w:r>
      <w:r w:rsidRPr="000E56C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№ ____</w:t>
      </w:r>
    </w:p>
    <w:p w:rsidR="000E56C0" w:rsidRPr="000E56C0" w:rsidRDefault="000E56C0" w:rsidP="000E56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56C0">
        <w:rPr>
          <w:rFonts w:ascii="Times New Roman" w:hAnsi="Times New Roman" w:cs="Times New Roman"/>
          <w:sz w:val="28"/>
          <w:szCs w:val="28"/>
        </w:rPr>
        <w:t>поселок Вимовец</w:t>
      </w:r>
    </w:p>
    <w:p w:rsidR="00941326" w:rsidRDefault="00941326" w:rsidP="0094132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941326" w:rsidRDefault="00941326" w:rsidP="0094132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0E56C0" w:rsidRDefault="000E56C0" w:rsidP="0094132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41326" w:rsidRPr="00941326" w:rsidRDefault="00941326" w:rsidP="0094132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41326">
        <w:rPr>
          <w:rFonts w:ascii="Times New Roman" w:hAnsi="Times New Roman" w:cs="Times New Roman"/>
          <w:b/>
          <w:bCs/>
          <w:color w:val="26282F"/>
          <w:sz w:val="28"/>
          <w:szCs w:val="28"/>
        </w:rPr>
        <w:t>"Об утверждении Положения о порядке проведения общественных слушаний по вопросам установления публичных сервитутов"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326" w:rsidRPr="00F557B4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7B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F557B4">
          <w:rPr>
            <w:rFonts w:ascii="Times New Roman" w:hAnsi="Times New Roman" w:cs="Times New Roman"/>
            <w:sz w:val="28"/>
            <w:szCs w:val="28"/>
          </w:rPr>
          <w:t>статьей 23</w:t>
        </w:r>
      </w:hyperlink>
      <w:r w:rsidRPr="00F557B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6" w:history="1">
        <w:r w:rsidRPr="00F557B4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F557B4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5 ноября 2002 года N 532-КЗ "Об основах регулирования земельных отношений в Краснодарском крае" постановляю: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557B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Pr="00F557B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557B4">
        <w:rPr>
          <w:rFonts w:ascii="Times New Roman" w:hAnsi="Times New Roman" w:cs="Times New Roman"/>
          <w:sz w:val="28"/>
          <w:szCs w:val="28"/>
        </w:rPr>
        <w:t xml:space="preserve"> о порядке проведения общественных слушаний по вопросам установления публичных сервитутов</w:t>
      </w:r>
      <w:r w:rsidRPr="00941326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C51D5" w:rsidRPr="001C51D5" w:rsidRDefault="00941326" w:rsidP="001C51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941326">
        <w:rPr>
          <w:rFonts w:ascii="Times New Roman" w:hAnsi="Times New Roman" w:cs="Times New Roman"/>
          <w:sz w:val="28"/>
          <w:szCs w:val="28"/>
        </w:rPr>
        <w:t>2</w:t>
      </w:r>
      <w:r w:rsidR="001C51D5" w:rsidRPr="001C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1D5" w:rsidRPr="001C51D5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Интернет-сайте администрации Вимовского сельского поселения Усть-Лабинского района.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941326">
        <w:rPr>
          <w:rFonts w:ascii="Times New Roman" w:hAnsi="Times New Roman" w:cs="Times New Roman"/>
          <w:sz w:val="28"/>
          <w:szCs w:val="28"/>
        </w:rPr>
        <w:t xml:space="preserve">3. </w:t>
      </w:r>
      <w:r w:rsidR="001C51D5" w:rsidRPr="001C51D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начальника финансового отдела (Клыкова) администрации Вимовского сельского поселения Усть-Лабинского района.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941326">
        <w:rPr>
          <w:rFonts w:ascii="Times New Roman" w:hAnsi="Times New Roman" w:cs="Times New Roman"/>
          <w:sz w:val="28"/>
          <w:szCs w:val="28"/>
        </w:rPr>
        <w:t xml:space="preserve">4. </w:t>
      </w:r>
      <w:r w:rsidR="001C51D5">
        <w:rPr>
          <w:rFonts w:ascii="Times New Roman" w:hAnsi="Times New Roman" w:cs="Times New Roman"/>
          <w:sz w:val="28"/>
          <w:szCs w:val="28"/>
        </w:rPr>
        <w:t xml:space="preserve"> </w:t>
      </w:r>
      <w:r w:rsidR="001C51D5" w:rsidRPr="001C51D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</w:p>
    <w:bookmarkEnd w:id="3"/>
    <w:p w:rsid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51D5" w:rsidRPr="00941326" w:rsidRDefault="001C51D5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941326" w:rsidRPr="0094132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41326" w:rsidRDefault="001C51D5" w:rsidP="00941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Вимовского сельского поселения                             </w:t>
            </w:r>
          </w:p>
          <w:p w:rsidR="001C51D5" w:rsidRPr="00941326" w:rsidRDefault="001C51D5" w:rsidP="00941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Усть-Лабинского района               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41326" w:rsidRDefault="00941326" w:rsidP="001C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1D5" w:rsidRPr="00941326" w:rsidRDefault="001C51D5" w:rsidP="001C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Е.В.Марушков</w:t>
            </w:r>
          </w:p>
        </w:tc>
      </w:tr>
    </w:tbl>
    <w:p w:rsid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761D" w:rsidRDefault="00F3761D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761D" w:rsidRDefault="00F3761D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761D" w:rsidRDefault="00F3761D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761D" w:rsidRDefault="00F3761D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761D" w:rsidRDefault="00F3761D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761D" w:rsidRDefault="00F3761D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761D" w:rsidRDefault="00F3761D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761D" w:rsidRDefault="00F3761D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761D" w:rsidRPr="00941326" w:rsidRDefault="00F3761D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4" w:name="sub_1000"/>
      <w:r w:rsidRPr="00941326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Приложение</w:t>
      </w:r>
    </w:p>
    <w:bookmarkEnd w:id="4"/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326" w:rsidRPr="00941326" w:rsidRDefault="00941326" w:rsidP="0094132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4132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Положение</w:t>
      </w:r>
      <w:r w:rsidRPr="00941326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 порядке проведения общественных слушаний по вопросам установления публичных сервитутов</w:t>
      </w:r>
      <w:r w:rsidRPr="00941326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326" w:rsidRPr="00941326" w:rsidRDefault="00941326" w:rsidP="0094132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100"/>
      <w:r w:rsidRPr="00941326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Основные положения</w:t>
      </w:r>
    </w:p>
    <w:bookmarkEnd w:id="5"/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"/>
      <w:r w:rsidRPr="00941326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проведения общественных слушаний по вопросам установления публичных сервитутов (далее - Положение) разработано в соответствии с требованиями </w:t>
      </w:r>
      <w:hyperlink r:id="rId7" w:history="1">
        <w:r w:rsidRPr="00F557B4">
          <w:rPr>
            <w:rFonts w:ascii="Times New Roman" w:hAnsi="Times New Roman" w:cs="Times New Roman"/>
            <w:sz w:val="28"/>
            <w:szCs w:val="28"/>
          </w:rPr>
          <w:t>Земельного кодекса</w:t>
        </w:r>
      </w:hyperlink>
      <w:r w:rsidRPr="00F557B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F557B4">
          <w:rPr>
            <w:rFonts w:ascii="Times New Roman" w:hAnsi="Times New Roman" w:cs="Times New Roman"/>
            <w:sz w:val="28"/>
            <w:szCs w:val="28"/>
          </w:rPr>
          <w:t>Гражданского кодекса</w:t>
        </w:r>
      </w:hyperlink>
      <w:r w:rsidRPr="00F557B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F557B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41326">
        <w:rPr>
          <w:rFonts w:ascii="Times New Roman" w:hAnsi="Times New Roman" w:cs="Times New Roman"/>
          <w:sz w:val="28"/>
          <w:szCs w:val="28"/>
        </w:rPr>
        <w:t xml:space="preserve"> Краснодарского края от 5 ноября 2002 года N 532-КЗ "Об основах регулирования земельных отношений в Краснодарском крае" и регулирует порядок проведения общественных слушаний по установлению публичных сервитутов на земельный участок (земельные участки) в случаях, если это необходимо для обеспечения интересов местного самоуправления или местного населения на территории </w:t>
      </w:r>
      <w:r w:rsidR="00F3761D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"/>
      <w:bookmarkEnd w:id="6"/>
      <w:r w:rsidRPr="00941326">
        <w:rPr>
          <w:rFonts w:ascii="Times New Roman" w:hAnsi="Times New Roman" w:cs="Times New Roman"/>
          <w:sz w:val="28"/>
          <w:szCs w:val="28"/>
        </w:rPr>
        <w:t xml:space="preserve">1.2. Инициаторами установления публичного сервитута могут быть заинтересованные граждане, юридические лица, органы государственной власти Краснодарского края и органы местного самоуправления </w:t>
      </w:r>
      <w:r w:rsidR="00F3761D">
        <w:rPr>
          <w:rFonts w:ascii="Times New Roman" w:hAnsi="Times New Roman" w:cs="Times New Roman"/>
          <w:sz w:val="28"/>
          <w:szCs w:val="28"/>
        </w:rPr>
        <w:t>администрации</w:t>
      </w:r>
      <w:r w:rsidR="00EA6949">
        <w:rPr>
          <w:rFonts w:ascii="Times New Roman" w:hAnsi="Times New Roman" w:cs="Times New Roman"/>
          <w:sz w:val="28"/>
          <w:szCs w:val="28"/>
        </w:rPr>
        <w:t xml:space="preserve"> Вимовского сельского поселения Усть-Лабинского района.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3"/>
      <w:bookmarkEnd w:id="7"/>
      <w:r w:rsidRPr="00941326">
        <w:rPr>
          <w:rFonts w:ascii="Times New Roman" w:hAnsi="Times New Roman" w:cs="Times New Roman"/>
          <w:sz w:val="28"/>
          <w:szCs w:val="28"/>
        </w:rPr>
        <w:t>1.3. Участниками общественных слушаний могут быть:</w:t>
      </w:r>
    </w:p>
    <w:bookmarkEnd w:id="8"/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правообладатель (правообладатели) земельного участка (земельных участков), в отношении которого (которых) предполагается установить публичный сервитут;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правообладатели земельных участков, имеющих общие границы с земельным участком, в отношении которого устанавливается публичный сервитут;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правообладатели объектов недвижимости и (или) объектов капитального строительства, расположенных на земельных участках, в отношении которых предполагается установление публичного сервитута, или имеющих общие границы с земельными участками, применительно к которым устанавливается публичный сервитут;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эксперты, которые в установленном порядке внесли в письменной форме свои рекомендации по вопросам слушаний;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заинтересованные жители соответствующей территории, представители общественных объединений, политических партий, органов государственной власти Краснодарского края, средств массовой информации и другие лица.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4"/>
      <w:r w:rsidRPr="00941326">
        <w:rPr>
          <w:rFonts w:ascii="Times New Roman" w:hAnsi="Times New Roman" w:cs="Times New Roman"/>
          <w:sz w:val="28"/>
          <w:szCs w:val="28"/>
        </w:rPr>
        <w:t>1.4. При проведении общественных слушаний всем заинтересованным лицам должны быть обеспечены равные возможности для выражения своего мнения.</w:t>
      </w:r>
    </w:p>
    <w:bookmarkEnd w:id="9"/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326" w:rsidRPr="00941326" w:rsidRDefault="00941326" w:rsidP="0094132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0" w:name="sub_200"/>
      <w:r w:rsidRPr="00941326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 установления публичных сервитутов</w:t>
      </w:r>
    </w:p>
    <w:bookmarkEnd w:id="10"/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Публичные сервитуты могут устанавливаться для: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инфраструктуры;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размещения на земельном участке межевых и геодезических знаков и подъездов к ним;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проведения дренажных работ на земельном участке;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забора (изъятия) водных ресурсов из водных объектов и водопоя;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прогона сельскохозяйственных животных через земельный участок;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 xml:space="preserve">- использования земельного участка в целях охоты, рыболовства, </w:t>
      </w:r>
      <w:proofErr w:type="spellStart"/>
      <w:r w:rsidRPr="00941326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941326">
        <w:rPr>
          <w:rFonts w:ascii="Times New Roman" w:hAnsi="Times New Roman" w:cs="Times New Roman"/>
          <w:sz w:val="28"/>
          <w:szCs w:val="28"/>
        </w:rPr>
        <w:t xml:space="preserve"> (рыбоводства);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временного пользования земельным участком в целях проведения изыскательских, исследовательских и других работ.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326" w:rsidRPr="00941326" w:rsidRDefault="00941326" w:rsidP="0094132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300"/>
      <w:r w:rsidRPr="00941326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Сфера распространения публичного сервитута</w:t>
      </w:r>
    </w:p>
    <w:bookmarkEnd w:id="11"/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Публичными сервитутами могут быть обременены: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земельные участки;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части земельных участков, в том числе подземные сооружения;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здания, сооружения и другое недвижимое имущество, ограниченное пользование которым необходимо вне связи с пользованием земельным участком.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326" w:rsidRPr="00941326" w:rsidRDefault="00941326" w:rsidP="0094132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400"/>
      <w:r w:rsidRPr="00941326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Принятие решения о проведении общественных слушаний по установлению публичных сервитутов</w:t>
      </w:r>
    </w:p>
    <w:bookmarkEnd w:id="12"/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41"/>
      <w:r w:rsidRPr="00941326">
        <w:rPr>
          <w:rFonts w:ascii="Times New Roman" w:hAnsi="Times New Roman" w:cs="Times New Roman"/>
          <w:sz w:val="28"/>
          <w:szCs w:val="28"/>
        </w:rPr>
        <w:t xml:space="preserve">4.1. Для принятия администрацией </w:t>
      </w:r>
      <w:r w:rsidR="003D66ED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</w:t>
      </w:r>
      <w:r w:rsidRPr="00941326">
        <w:rPr>
          <w:rFonts w:ascii="Times New Roman" w:hAnsi="Times New Roman" w:cs="Times New Roman"/>
          <w:sz w:val="28"/>
          <w:szCs w:val="28"/>
        </w:rPr>
        <w:t xml:space="preserve"> решения о проведении общественных слушаний заинтересованное лицо (лица) обращается с заявлением об установлении публичного сервитута в администрацию </w:t>
      </w:r>
      <w:r w:rsidR="003D66ED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42"/>
      <w:bookmarkEnd w:id="13"/>
      <w:r w:rsidRPr="00941326">
        <w:rPr>
          <w:rFonts w:ascii="Times New Roman" w:hAnsi="Times New Roman" w:cs="Times New Roman"/>
          <w:sz w:val="28"/>
          <w:szCs w:val="28"/>
        </w:rPr>
        <w:t xml:space="preserve">4.2. Заявление об установлении публичного сервитута подается заинтересованным лицом или его уполномоченным представителем в орган </w:t>
      </w:r>
      <w:r w:rsidRPr="0094132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AD3E4E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</w:t>
      </w:r>
      <w:proofErr w:type="spellStart"/>
      <w:r w:rsidR="00AD3E4E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="00AD3E4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1326">
        <w:rPr>
          <w:rFonts w:ascii="Times New Roman" w:hAnsi="Times New Roman" w:cs="Times New Roman"/>
          <w:sz w:val="28"/>
          <w:szCs w:val="28"/>
        </w:rPr>
        <w:t>, уполномоченный на рассмотрение заявлений об установлении публичных сервитутов.</w:t>
      </w:r>
    </w:p>
    <w:bookmarkEnd w:id="14"/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В заявлении указываются цели установления, содержание и срок действия сервитута, обоснование необходимости его установления, сведения о правообладателях земельных участков, которые предлагается обременить сервитутом, а также круг лиц, в интересах которых устанавливается сервитут.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заявителя;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 физического лица или юридического лица;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копия кадастрового паспорта земельного участка или кадастровая выписка об этом земельном участке с обозначением на такой копии или кадастровой выписке планируемых границ сферы действия публичного сервитута (при наличии информации об этом земельном участке в государственном кадастре недвижимости);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схемы расположения земельных участков, предполагаемых для обременения сервитутом.</w:t>
      </w:r>
    </w:p>
    <w:p w:rsidR="00941326" w:rsidRPr="00F557B4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43"/>
      <w:r w:rsidRPr="00F557B4">
        <w:rPr>
          <w:rFonts w:ascii="Times New Roman" w:hAnsi="Times New Roman" w:cs="Times New Roman"/>
          <w:sz w:val="28"/>
          <w:szCs w:val="28"/>
        </w:rPr>
        <w:t xml:space="preserve">4.3. Органом администрации </w:t>
      </w:r>
      <w:r w:rsidR="00B416C6" w:rsidRPr="00F557B4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</w:t>
      </w:r>
      <w:r w:rsidRPr="00F557B4">
        <w:rPr>
          <w:rFonts w:ascii="Times New Roman" w:hAnsi="Times New Roman" w:cs="Times New Roman"/>
          <w:sz w:val="28"/>
          <w:szCs w:val="28"/>
        </w:rPr>
        <w:t xml:space="preserve">, уполномоченным на рассмотрение заявлений, является </w:t>
      </w:r>
      <w:r w:rsidR="004063FB" w:rsidRPr="00F557B4">
        <w:rPr>
          <w:rFonts w:ascii="Times New Roman" w:hAnsi="Times New Roman" w:cs="Times New Roman"/>
          <w:sz w:val="28"/>
          <w:szCs w:val="28"/>
        </w:rPr>
        <w:t>оргкомитет по проведению публичных слушаний</w:t>
      </w:r>
      <w:r w:rsidRPr="00F557B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063FB" w:rsidRPr="00F557B4">
        <w:rPr>
          <w:rFonts w:ascii="Times New Roman" w:hAnsi="Times New Roman" w:cs="Times New Roman"/>
          <w:sz w:val="28"/>
          <w:szCs w:val="28"/>
        </w:rPr>
        <w:t>–</w:t>
      </w:r>
      <w:r w:rsidRPr="00F557B4">
        <w:rPr>
          <w:rFonts w:ascii="Times New Roman" w:hAnsi="Times New Roman" w:cs="Times New Roman"/>
          <w:sz w:val="28"/>
          <w:szCs w:val="28"/>
        </w:rPr>
        <w:t xml:space="preserve"> Уп</w:t>
      </w:r>
      <w:r w:rsidR="004063FB" w:rsidRPr="00F557B4"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F557B4">
        <w:rPr>
          <w:rFonts w:ascii="Times New Roman" w:hAnsi="Times New Roman" w:cs="Times New Roman"/>
          <w:sz w:val="28"/>
          <w:szCs w:val="28"/>
        </w:rPr>
        <w:t>).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44"/>
      <w:bookmarkEnd w:id="15"/>
      <w:r w:rsidRPr="00941326">
        <w:rPr>
          <w:rFonts w:ascii="Times New Roman" w:hAnsi="Times New Roman" w:cs="Times New Roman"/>
          <w:sz w:val="28"/>
          <w:szCs w:val="28"/>
        </w:rPr>
        <w:t xml:space="preserve">4.4. В течение семи рабочих дней с момента регистрации заявления </w:t>
      </w:r>
      <w:r w:rsidR="004063FB" w:rsidRPr="00F557B4">
        <w:rPr>
          <w:rFonts w:ascii="Times New Roman" w:hAnsi="Times New Roman" w:cs="Times New Roman"/>
          <w:sz w:val="28"/>
          <w:szCs w:val="28"/>
        </w:rPr>
        <w:t>У</w:t>
      </w:r>
      <w:r w:rsidR="00240B71" w:rsidRPr="00F557B4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Pr="00941326">
        <w:rPr>
          <w:rFonts w:ascii="Times New Roman" w:hAnsi="Times New Roman" w:cs="Times New Roman"/>
          <w:sz w:val="28"/>
          <w:szCs w:val="28"/>
        </w:rPr>
        <w:t xml:space="preserve"> рассматривает заявление и принимает решение о проведении общественных слушаний об установлении публичного сервитута или отказывает в проведении общественных слушаний.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45"/>
      <w:bookmarkEnd w:id="16"/>
      <w:r w:rsidRPr="00941326">
        <w:rPr>
          <w:rFonts w:ascii="Times New Roman" w:hAnsi="Times New Roman" w:cs="Times New Roman"/>
          <w:sz w:val="28"/>
          <w:szCs w:val="28"/>
        </w:rPr>
        <w:t xml:space="preserve">4.5. В случае принятия решения об отказе в проведении общественных слушаний такой отказ оформляется письмом </w:t>
      </w:r>
      <w:r w:rsidR="004063FB" w:rsidRPr="00F557B4">
        <w:rPr>
          <w:rFonts w:ascii="Times New Roman" w:hAnsi="Times New Roman" w:cs="Times New Roman"/>
          <w:sz w:val="28"/>
          <w:szCs w:val="28"/>
        </w:rPr>
        <w:t>У</w:t>
      </w:r>
      <w:r w:rsidR="00240B71" w:rsidRPr="00F557B4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Pr="00941326">
        <w:rPr>
          <w:rFonts w:ascii="Times New Roman" w:hAnsi="Times New Roman" w:cs="Times New Roman"/>
          <w:sz w:val="28"/>
          <w:szCs w:val="28"/>
        </w:rPr>
        <w:t>, в котором в обязательном порядке указываются основания отказа. Письмо об отказе в проведении общественных слушаний направляется заявителю в течение трех рабочих дней с момента принятия такого решения.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6"/>
      <w:bookmarkEnd w:id="17"/>
      <w:r w:rsidRPr="00941326">
        <w:rPr>
          <w:rFonts w:ascii="Times New Roman" w:hAnsi="Times New Roman" w:cs="Times New Roman"/>
          <w:sz w:val="28"/>
          <w:szCs w:val="28"/>
        </w:rPr>
        <w:t>4.6. Решение об отказе в проведении общественных слушаний об установлении публичного сервитута принимается в случае, если: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461"/>
      <w:bookmarkEnd w:id="18"/>
      <w:r w:rsidRPr="00941326">
        <w:rPr>
          <w:rFonts w:ascii="Times New Roman" w:hAnsi="Times New Roman" w:cs="Times New Roman"/>
          <w:sz w:val="28"/>
          <w:szCs w:val="28"/>
        </w:rPr>
        <w:t>1) заявителем представлена недостоверная или неполная информация;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462"/>
      <w:bookmarkEnd w:id="19"/>
      <w:r w:rsidRPr="00941326">
        <w:rPr>
          <w:rFonts w:ascii="Times New Roman" w:hAnsi="Times New Roman" w:cs="Times New Roman"/>
          <w:sz w:val="28"/>
          <w:szCs w:val="28"/>
        </w:rPr>
        <w:t xml:space="preserve">2) администрация </w:t>
      </w:r>
      <w:r w:rsidR="00240B71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</w:t>
      </w:r>
      <w:r w:rsidRPr="00941326">
        <w:rPr>
          <w:rFonts w:ascii="Times New Roman" w:hAnsi="Times New Roman" w:cs="Times New Roman"/>
          <w:sz w:val="28"/>
          <w:szCs w:val="28"/>
        </w:rPr>
        <w:t xml:space="preserve"> не вправе устанавливать публичный сервитут на заявленных земельных участках;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463"/>
      <w:bookmarkEnd w:id="20"/>
      <w:r w:rsidRPr="00941326">
        <w:rPr>
          <w:rFonts w:ascii="Times New Roman" w:hAnsi="Times New Roman" w:cs="Times New Roman"/>
          <w:sz w:val="28"/>
          <w:szCs w:val="28"/>
        </w:rPr>
        <w:t>3) сведения, предоставленные в заявлении и документах, не соответствуют цели установления публичного сервитута.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7"/>
      <w:bookmarkEnd w:id="21"/>
      <w:r w:rsidRPr="00941326">
        <w:rPr>
          <w:rFonts w:ascii="Times New Roman" w:hAnsi="Times New Roman" w:cs="Times New Roman"/>
          <w:sz w:val="28"/>
          <w:szCs w:val="28"/>
        </w:rPr>
        <w:t xml:space="preserve">4.7. В случае принятия решения об отказе в установлении публичного сервитута такой отказ оформляется письмом </w:t>
      </w:r>
      <w:r w:rsidR="004063FB" w:rsidRPr="00F557B4">
        <w:rPr>
          <w:rFonts w:ascii="Times New Roman" w:hAnsi="Times New Roman" w:cs="Times New Roman"/>
          <w:sz w:val="28"/>
          <w:szCs w:val="28"/>
        </w:rPr>
        <w:t>У</w:t>
      </w:r>
      <w:r w:rsidR="00C92965" w:rsidRPr="00F557B4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Pr="00941326">
        <w:rPr>
          <w:rFonts w:ascii="Times New Roman" w:hAnsi="Times New Roman" w:cs="Times New Roman"/>
          <w:sz w:val="28"/>
          <w:szCs w:val="28"/>
        </w:rPr>
        <w:t>, в котором в обязательном порядке указываются основания отказа. Письмо об отказе в установлении публичного сервитута направляется заявителю в течение четырех рабочих дней с момента принятия такого решения.</w:t>
      </w:r>
    </w:p>
    <w:bookmarkEnd w:id="22"/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326" w:rsidRPr="00941326" w:rsidRDefault="00941326" w:rsidP="0094132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3" w:name="sub_500"/>
      <w:r w:rsidRPr="00941326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5. Порядок назначения и проведения общественных слушаний для установления публичных сервитутов и порядок их прекращения</w:t>
      </w:r>
    </w:p>
    <w:bookmarkEnd w:id="23"/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51"/>
      <w:r w:rsidRPr="00941326">
        <w:rPr>
          <w:rFonts w:ascii="Times New Roman" w:hAnsi="Times New Roman" w:cs="Times New Roman"/>
          <w:sz w:val="28"/>
          <w:szCs w:val="28"/>
        </w:rPr>
        <w:t xml:space="preserve">5.1. После принятия решения об установлении публичного сервитута </w:t>
      </w:r>
      <w:r w:rsidR="004063FB" w:rsidRPr="00F557B4">
        <w:rPr>
          <w:rFonts w:ascii="Times New Roman" w:hAnsi="Times New Roman" w:cs="Times New Roman"/>
          <w:sz w:val="28"/>
          <w:szCs w:val="28"/>
        </w:rPr>
        <w:t>У</w:t>
      </w:r>
      <w:r w:rsidR="002F6DFE" w:rsidRPr="00F557B4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Pr="00941326">
        <w:rPr>
          <w:rFonts w:ascii="Times New Roman" w:hAnsi="Times New Roman" w:cs="Times New Roman"/>
          <w:sz w:val="28"/>
          <w:szCs w:val="28"/>
        </w:rPr>
        <w:t xml:space="preserve"> осуществляется подготовка и проведение общественных слушаний по вопросу установления публичного сервитута на земельный участок (земельные участки) в случаях, если установление публичного сервитута необходимо для обеспечения интересов </w:t>
      </w:r>
      <w:r w:rsidR="002F6DFE">
        <w:rPr>
          <w:rFonts w:ascii="Times New Roman" w:hAnsi="Times New Roman" w:cs="Times New Roman"/>
          <w:sz w:val="28"/>
          <w:szCs w:val="28"/>
        </w:rPr>
        <w:t>администрации Вимовского сельского поселения Усть-Лабинского района</w:t>
      </w:r>
      <w:r w:rsidRPr="00941326">
        <w:rPr>
          <w:rFonts w:ascii="Times New Roman" w:hAnsi="Times New Roman" w:cs="Times New Roman"/>
          <w:sz w:val="28"/>
          <w:szCs w:val="28"/>
        </w:rPr>
        <w:t xml:space="preserve"> или населения, проживающего на его территории.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52"/>
      <w:bookmarkEnd w:id="24"/>
      <w:r w:rsidRPr="00941326">
        <w:rPr>
          <w:rFonts w:ascii="Times New Roman" w:hAnsi="Times New Roman" w:cs="Times New Roman"/>
          <w:sz w:val="28"/>
          <w:szCs w:val="28"/>
        </w:rPr>
        <w:t xml:space="preserve">5.2. </w:t>
      </w:r>
      <w:r w:rsidR="0070594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41326">
        <w:rPr>
          <w:rFonts w:ascii="Times New Roman" w:hAnsi="Times New Roman" w:cs="Times New Roman"/>
          <w:sz w:val="28"/>
          <w:szCs w:val="28"/>
        </w:rPr>
        <w:t xml:space="preserve"> в процессе подготовки к общественным слушаниям:</w:t>
      </w:r>
    </w:p>
    <w:bookmarkEnd w:id="25"/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составляет план работы по подготовке к общественным слушаниям;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определяет список заинтересованных лиц, специалистов, представителей общественности и направляет им обращения с просьбой дать свои предложения;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определяет председательствующего и секретаря общественных слушаний.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 xml:space="preserve">Общественные слушания по вопросам установления публичных сервитутов назначаются постановлением администрации </w:t>
      </w:r>
      <w:r w:rsidR="000A0A26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Усть-Лабинский район</w:t>
      </w:r>
      <w:r w:rsidRPr="00941326">
        <w:rPr>
          <w:rFonts w:ascii="Times New Roman" w:hAnsi="Times New Roman" w:cs="Times New Roman"/>
          <w:sz w:val="28"/>
          <w:szCs w:val="28"/>
        </w:rPr>
        <w:t xml:space="preserve">. Указанное постановление подлежит опубликованию в средствах массовой информации, перечень которых утверждается высшим исполнительным органом государственной власти Краснодарского края, не менее чем за 30 дней до проведения указанных слушаний, и подлежит размещению на </w:t>
      </w:r>
      <w:r w:rsidR="000A0A26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="000A0A26" w:rsidRPr="00941326">
        <w:rPr>
          <w:rFonts w:ascii="Times New Roman" w:hAnsi="Times New Roman" w:cs="Times New Roman"/>
          <w:sz w:val="28"/>
          <w:szCs w:val="28"/>
        </w:rPr>
        <w:t xml:space="preserve"> </w:t>
      </w:r>
      <w:r w:rsidR="000A0A26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Усть-Лабинский район</w:t>
      </w:r>
      <w:r w:rsidR="000A0A26" w:rsidRPr="00941326">
        <w:rPr>
          <w:rFonts w:ascii="Times New Roman" w:hAnsi="Times New Roman" w:cs="Times New Roman"/>
          <w:sz w:val="28"/>
          <w:szCs w:val="28"/>
        </w:rPr>
        <w:t xml:space="preserve"> </w:t>
      </w:r>
      <w:r w:rsidRPr="00941326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53"/>
      <w:r w:rsidRPr="00941326">
        <w:rPr>
          <w:rFonts w:ascii="Times New Roman" w:hAnsi="Times New Roman" w:cs="Times New Roman"/>
          <w:sz w:val="28"/>
          <w:szCs w:val="28"/>
        </w:rPr>
        <w:t>5.3. Опубликованию подлежит информация о времени и месте проведения общественных слушаний, о земельных участках, в отношении которых предполагается установить публичный сервитут, о правообладателях земельных участков, о цели, содержании и сроке установления публичного сервитута, схема расположения земельных участков, предполагаемых для обременения сервитутом, на кадастровом плане территории или кадастровой выписке о земельном участке с обозначенными зонами действия планируемого публичного сервитута, а также адрес официального интернет-портала</w:t>
      </w:r>
      <w:r w:rsidR="00EE44BE">
        <w:rPr>
          <w:rFonts w:ascii="Times New Roman" w:hAnsi="Times New Roman" w:cs="Times New Roman"/>
          <w:sz w:val="28"/>
          <w:szCs w:val="28"/>
        </w:rPr>
        <w:t xml:space="preserve"> </w:t>
      </w:r>
      <w:r w:rsidR="00EE44BE" w:rsidRPr="009413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E44BE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Усть-Лабинский район</w:t>
      </w:r>
      <w:r w:rsidRPr="00941326">
        <w:rPr>
          <w:rFonts w:ascii="Times New Roman" w:hAnsi="Times New Roman" w:cs="Times New Roman"/>
          <w:sz w:val="28"/>
          <w:szCs w:val="28"/>
        </w:rPr>
        <w:t>, на котором размещена полная информация о подготовке и проведении слушаний.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54"/>
      <w:bookmarkEnd w:id="26"/>
      <w:r w:rsidRPr="00941326">
        <w:rPr>
          <w:rFonts w:ascii="Times New Roman" w:hAnsi="Times New Roman" w:cs="Times New Roman"/>
          <w:sz w:val="28"/>
          <w:szCs w:val="28"/>
        </w:rPr>
        <w:t>5.4. До сведения правообладателей земельных участков, которые предлагается обременить публичным сервитутом, информация о проведении общественных слушаний доводится в индивидуальном порядке путем направления уведомления о проведении общественных слушаний.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55"/>
      <w:bookmarkEnd w:id="27"/>
      <w:r w:rsidRPr="00941326">
        <w:rPr>
          <w:rFonts w:ascii="Times New Roman" w:hAnsi="Times New Roman" w:cs="Times New Roman"/>
          <w:sz w:val="28"/>
          <w:szCs w:val="28"/>
        </w:rPr>
        <w:t xml:space="preserve">5.5. Заявитель может обжаловать решение, действие или бездействие должностных лиц </w:t>
      </w:r>
      <w:r w:rsidR="00EE44BE" w:rsidRPr="009413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E44BE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Усть-Лабинский район</w:t>
      </w:r>
      <w:r w:rsidR="00EE44BE" w:rsidRPr="00941326">
        <w:rPr>
          <w:rFonts w:ascii="Times New Roman" w:hAnsi="Times New Roman" w:cs="Times New Roman"/>
          <w:sz w:val="28"/>
          <w:szCs w:val="28"/>
        </w:rPr>
        <w:t xml:space="preserve"> </w:t>
      </w:r>
      <w:r w:rsidRPr="00941326">
        <w:rPr>
          <w:rFonts w:ascii="Times New Roman" w:hAnsi="Times New Roman" w:cs="Times New Roman"/>
          <w:sz w:val="28"/>
          <w:szCs w:val="28"/>
        </w:rPr>
        <w:t>по рассмотрению заявления в порядке, предусмотренном законодательством.</w:t>
      </w:r>
    </w:p>
    <w:bookmarkEnd w:id="28"/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326" w:rsidRPr="00941326" w:rsidRDefault="00941326" w:rsidP="0094132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9" w:name="sub_600"/>
      <w:r w:rsidRPr="00941326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Процедура проведения общественных слушаний по установлению публичного сервитута</w:t>
      </w:r>
    </w:p>
    <w:bookmarkEnd w:id="29"/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61"/>
      <w:r w:rsidRPr="00941326">
        <w:rPr>
          <w:rFonts w:ascii="Times New Roman" w:hAnsi="Times New Roman" w:cs="Times New Roman"/>
          <w:sz w:val="28"/>
          <w:szCs w:val="28"/>
        </w:rPr>
        <w:t>6.1. Участие в общественных слушаниях по установлению публичного сервитута носит добровольный характер.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62"/>
      <w:bookmarkEnd w:id="30"/>
      <w:r w:rsidRPr="00941326">
        <w:rPr>
          <w:rFonts w:ascii="Times New Roman" w:hAnsi="Times New Roman" w:cs="Times New Roman"/>
          <w:sz w:val="28"/>
          <w:szCs w:val="28"/>
        </w:rPr>
        <w:t>6.2. Участники общественных слушаний проходят регистрацию непосредственно в день проведения общественных слушаний.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63"/>
      <w:bookmarkEnd w:id="31"/>
      <w:r w:rsidRPr="00941326">
        <w:rPr>
          <w:rFonts w:ascii="Times New Roman" w:hAnsi="Times New Roman" w:cs="Times New Roman"/>
          <w:sz w:val="28"/>
          <w:szCs w:val="28"/>
        </w:rPr>
        <w:t>6.3. На общественных слушаниях принимается решение о необходимости и целесообразности установления публичного сервитута с учетом зоны его действия, цели, содержания и срока установления.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64"/>
      <w:bookmarkEnd w:id="32"/>
      <w:r w:rsidRPr="00941326">
        <w:rPr>
          <w:rFonts w:ascii="Times New Roman" w:hAnsi="Times New Roman" w:cs="Times New Roman"/>
          <w:sz w:val="28"/>
          <w:szCs w:val="28"/>
        </w:rPr>
        <w:t>6.4. Уполномоченным на проведение общественных слушаний по установлению публичного сервитута является комиссия по проведению общественных слушаний по установлению публичных сервитутов (далее - Комиссия).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65"/>
      <w:bookmarkEnd w:id="33"/>
      <w:r w:rsidRPr="00941326">
        <w:rPr>
          <w:rFonts w:ascii="Times New Roman" w:hAnsi="Times New Roman" w:cs="Times New Roman"/>
          <w:sz w:val="28"/>
          <w:szCs w:val="28"/>
        </w:rPr>
        <w:t>6.5. Состав Комиссии определяется правовым актом</w:t>
      </w:r>
      <w:r w:rsidR="00EE44BE" w:rsidRPr="00EE44BE">
        <w:rPr>
          <w:rFonts w:ascii="Times New Roman" w:hAnsi="Times New Roman" w:cs="Times New Roman"/>
          <w:sz w:val="28"/>
          <w:szCs w:val="28"/>
        </w:rPr>
        <w:t xml:space="preserve"> </w:t>
      </w:r>
      <w:r w:rsidR="00EE44BE" w:rsidRPr="009413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E44BE">
        <w:rPr>
          <w:rFonts w:ascii="Times New Roman" w:hAnsi="Times New Roman" w:cs="Times New Roman"/>
          <w:sz w:val="28"/>
          <w:szCs w:val="28"/>
        </w:rPr>
        <w:t xml:space="preserve">Вимовского сельского поселения Усть-Лабинский </w:t>
      </w:r>
      <w:proofErr w:type="gramStart"/>
      <w:r w:rsidR="00EE44BE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9413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66"/>
      <w:bookmarkEnd w:id="34"/>
      <w:r w:rsidRPr="00941326">
        <w:rPr>
          <w:rFonts w:ascii="Times New Roman" w:hAnsi="Times New Roman" w:cs="Times New Roman"/>
          <w:sz w:val="28"/>
          <w:szCs w:val="28"/>
        </w:rPr>
        <w:t>6.6. Общественные слушания включают:</w:t>
      </w:r>
    </w:p>
    <w:bookmarkEnd w:id="35"/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выступление председательствующего общественных слушаний;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вопросы присутствующих и ответы на них;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выступления присутствующих;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голосование присутствующих по вопросу общественных слушаний;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- определение результатов общественных слушаний.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67"/>
      <w:r w:rsidRPr="00941326">
        <w:rPr>
          <w:rFonts w:ascii="Times New Roman" w:hAnsi="Times New Roman" w:cs="Times New Roman"/>
          <w:sz w:val="28"/>
          <w:szCs w:val="28"/>
        </w:rPr>
        <w:t>6.7. Председатель Комиссии открывает слушания, оглашает тему слушаний, определяет время выступления участников слушаний, знакомит участников слушаний с материалами, объявляет замечания, предложения, поступившие от лиц, чьи интересы при установлении публичного сервитута могут быть затронуты.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68"/>
      <w:bookmarkEnd w:id="36"/>
      <w:r w:rsidRPr="00941326">
        <w:rPr>
          <w:rFonts w:ascii="Times New Roman" w:hAnsi="Times New Roman" w:cs="Times New Roman"/>
          <w:sz w:val="28"/>
          <w:szCs w:val="28"/>
        </w:rPr>
        <w:t>6.8. Секретарь общественных слушаний ведет протокол общественных слушаний, в котором указываются дата и место их проведения, число участников общественных слушаний, содержание их выступлений, результаты голосования и принятые решения. К протоколу прилагаются списки участников общественных слушаний.</w:t>
      </w:r>
    </w:p>
    <w:bookmarkEnd w:id="37"/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26">
        <w:rPr>
          <w:rFonts w:ascii="Times New Roman" w:hAnsi="Times New Roman" w:cs="Times New Roman"/>
          <w:sz w:val="28"/>
          <w:szCs w:val="28"/>
        </w:rPr>
        <w:t>Протокол общественных слушаний составляется в двух экземплярах и подписывается председательствующим и секретарем общественных слушаний.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69"/>
      <w:r w:rsidRPr="00941326">
        <w:rPr>
          <w:rFonts w:ascii="Times New Roman" w:hAnsi="Times New Roman" w:cs="Times New Roman"/>
          <w:sz w:val="28"/>
          <w:szCs w:val="28"/>
        </w:rPr>
        <w:t>6.9. Решения принимаются большинством голосов от числа зарегистрированных участников общественных слушаний.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610"/>
      <w:bookmarkEnd w:id="38"/>
      <w:r w:rsidRPr="00941326">
        <w:rPr>
          <w:rFonts w:ascii="Times New Roman" w:hAnsi="Times New Roman" w:cs="Times New Roman"/>
          <w:sz w:val="28"/>
          <w:szCs w:val="28"/>
        </w:rPr>
        <w:t xml:space="preserve">6.10. Протокол общественных слушаний в течение трех рабочих дней представляется в </w:t>
      </w:r>
      <w:r w:rsidR="004063FB" w:rsidRPr="00F557B4">
        <w:rPr>
          <w:rFonts w:ascii="Times New Roman" w:hAnsi="Times New Roman" w:cs="Times New Roman"/>
          <w:sz w:val="28"/>
          <w:szCs w:val="28"/>
        </w:rPr>
        <w:t>У</w:t>
      </w:r>
      <w:r w:rsidR="00EE44BE" w:rsidRPr="00F557B4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Pr="00941326">
        <w:rPr>
          <w:rFonts w:ascii="Times New Roman" w:hAnsi="Times New Roman" w:cs="Times New Roman"/>
          <w:sz w:val="28"/>
          <w:szCs w:val="28"/>
        </w:rPr>
        <w:t>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611"/>
      <w:bookmarkEnd w:id="39"/>
      <w:r w:rsidRPr="00941326">
        <w:rPr>
          <w:rFonts w:ascii="Times New Roman" w:hAnsi="Times New Roman" w:cs="Times New Roman"/>
          <w:sz w:val="28"/>
          <w:szCs w:val="28"/>
        </w:rPr>
        <w:t xml:space="preserve">6.11. Информация о результатах общественных слушаний подлежит опубликованию в средствах массовой информации, перечень которых утверждается высшим исполнительным органом государственной власти Краснодарского края, </w:t>
      </w:r>
      <w:r w:rsidRPr="00941326">
        <w:rPr>
          <w:rFonts w:ascii="Times New Roman" w:hAnsi="Times New Roman" w:cs="Times New Roman"/>
          <w:sz w:val="28"/>
          <w:szCs w:val="28"/>
        </w:rPr>
        <w:lastRenderedPageBreak/>
        <w:t xml:space="preserve">подлежит размещению на официальном сайте </w:t>
      </w:r>
      <w:r w:rsidR="00933165" w:rsidRPr="009413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3165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Усть-Лабинский район</w:t>
      </w:r>
      <w:r w:rsidR="00933165" w:rsidRPr="00941326">
        <w:rPr>
          <w:rFonts w:ascii="Times New Roman" w:hAnsi="Times New Roman" w:cs="Times New Roman"/>
          <w:sz w:val="28"/>
          <w:szCs w:val="28"/>
        </w:rPr>
        <w:t xml:space="preserve"> </w:t>
      </w:r>
      <w:r w:rsidRPr="00941326">
        <w:rPr>
          <w:rFonts w:ascii="Times New Roman" w:hAnsi="Times New Roman" w:cs="Times New Roman"/>
          <w:sz w:val="28"/>
          <w:szCs w:val="28"/>
        </w:rPr>
        <w:t>в сети Интернет.</w:t>
      </w:r>
    </w:p>
    <w:bookmarkEnd w:id="40"/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326" w:rsidRPr="00941326" w:rsidRDefault="00941326" w:rsidP="0094132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1" w:name="sub_700"/>
      <w:r w:rsidRPr="00941326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Издание нормативного правового акта об установлении публичного сервитута</w:t>
      </w:r>
    </w:p>
    <w:bookmarkEnd w:id="41"/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71"/>
      <w:r w:rsidRPr="00941326">
        <w:rPr>
          <w:rFonts w:ascii="Times New Roman" w:hAnsi="Times New Roman" w:cs="Times New Roman"/>
          <w:sz w:val="28"/>
          <w:szCs w:val="28"/>
        </w:rPr>
        <w:t>7.1. По результатам общественных слушаний Уп</w:t>
      </w:r>
      <w:r w:rsidR="004063FB">
        <w:rPr>
          <w:rFonts w:ascii="Times New Roman" w:hAnsi="Times New Roman" w:cs="Times New Roman"/>
          <w:sz w:val="28"/>
          <w:szCs w:val="28"/>
        </w:rPr>
        <w:t>олномоченным органом</w:t>
      </w:r>
      <w:r w:rsidRPr="00941326">
        <w:rPr>
          <w:rFonts w:ascii="Times New Roman" w:hAnsi="Times New Roman" w:cs="Times New Roman"/>
          <w:sz w:val="28"/>
          <w:szCs w:val="28"/>
        </w:rPr>
        <w:t xml:space="preserve"> подготавливается и согласовывается в установленном порядке нормативный правовой акт об установлении публичного сервитута на земельный участок (земельные участки).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72"/>
      <w:bookmarkEnd w:id="42"/>
      <w:r w:rsidRPr="00941326">
        <w:rPr>
          <w:rFonts w:ascii="Times New Roman" w:hAnsi="Times New Roman" w:cs="Times New Roman"/>
          <w:sz w:val="28"/>
          <w:szCs w:val="28"/>
        </w:rPr>
        <w:t xml:space="preserve">7.2. Нормативный правовой акт об установлении публичного сервитута должен содержать требования, установленные </w:t>
      </w:r>
      <w:hyperlink r:id="rId10" w:history="1">
        <w:r w:rsidRPr="00F557B4">
          <w:rPr>
            <w:rFonts w:ascii="Times New Roman" w:hAnsi="Times New Roman" w:cs="Times New Roman"/>
            <w:sz w:val="28"/>
            <w:szCs w:val="28"/>
          </w:rPr>
          <w:t>статьей 16.4</w:t>
        </w:r>
      </w:hyperlink>
      <w:r w:rsidRPr="00941326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5 ноября 2002 года N 532-КЗ "Об основах регулирования земельных отношений в Краснодарском крае".</w:t>
      </w:r>
    </w:p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73"/>
      <w:bookmarkEnd w:id="43"/>
      <w:r w:rsidRPr="00941326">
        <w:rPr>
          <w:rFonts w:ascii="Times New Roman" w:hAnsi="Times New Roman" w:cs="Times New Roman"/>
          <w:sz w:val="28"/>
          <w:szCs w:val="28"/>
        </w:rPr>
        <w:t xml:space="preserve">7.3. Копия нормативного правового акта </w:t>
      </w:r>
      <w:r w:rsidR="004B5714" w:rsidRPr="009413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B5714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Усть-Лабинский район</w:t>
      </w:r>
      <w:r w:rsidR="004B5714" w:rsidRPr="00941326">
        <w:rPr>
          <w:rFonts w:ascii="Times New Roman" w:hAnsi="Times New Roman" w:cs="Times New Roman"/>
          <w:sz w:val="28"/>
          <w:szCs w:val="28"/>
        </w:rPr>
        <w:t xml:space="preserve"> </w:t>
      </w:r>
      <w:r w:rsidRPr="00941326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течение одного рабочего дня с момента издания такого акта направляется </w:t>
      </w:r>
      <w:bookmarkStart w:id="45" w:name="_GoBack"/>
      <w:r w:rsidR="001E2E5F" w:rsidRPr="00F557B4">
        <w:rPr>
          <w:rFonts w:ascii="Times New Roman" w:hAnsi="Times New Roman" w:cs="Times New Roman"/>
          <w:sz w:val="28"/>
          <w:szCs w:val="28"/>
        </w:rPr>
        <w:t>У</w:t>
      </w:r>
      <w:r w:rsidR="006430E1" w:rsidRPr="00F557B4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6430E1">
        <w:rPr>
          <w:rFonts w:ascii="Times New Roman" w:hAnsi="Times New Roman" w:cs="Times New Roman"/>
          <w:sz w:val="28"/>
          <w:szCs w:val="28"/>
        </w:rPr>
        <w:t xml:space="preserve"> </w:t>
      </w:r>
      <w:bookmarkEnd w:id="45"/>
      <w:r w:rsidRPr="00941326">
        <w:rPr>
          <w:rFonts w:ascii="Times New Roman" w:hAnsi="Times New Roman" w:cs="Times New Roman"/>
          <w:sz w:val="28"/>
          <w:szCs w:val="28"/>
        </w:rPr>
        <w:t xml:space="preserve">по почтовому адресу заявителя, а также в орган, осуществляющий кадастровый учет и ведение государственного кадастра недвижимости в соответствии с законодательством о </w:t>
      </w:r>
      <w:hyperlink r:id="rId11" w:history="1">
        <w:r w:rsidRPr="00F557B4">
          <w:rPr>
            <w:rFonts w:ascii="Times New Roman" w:hAnsi="Times New Roman" w:cs="Times New Roman"/>
            <w:sz w:val="28"/>
            <w:szCs w:val="28"/>
          </w:rPr>
          <w:t>государственном</w:t>
        </w:r>
      </w:hyperlink>
      <w:r w:rsidRPr="00F557B4">
        <w:rPr>
          <w:rFonts w:ascii="Times New Roman" w:hAnsi="Times New Roman" w:cs="Times New Roman"/>
          <w:sz w:val="28"/>
          <w:szCs w:val="28"/>
        </w:rPr>
        <w:t xml:space="preserve"> </w:t>
      </w:r>
      <w:r w:rsidRPr="00941326">
        <w:rPr>
          <w:rFonts w:ascii="Times New Roman" w:hAnsi="Times New Roman" w:cs="Times New Roman"/>
          <w:sz w:val="28"/>
          <w:szCs w:val="28"/>
        </w:rPr>
        <w:t>кадастре недвижимости.</w:t>
      </w:r>
    </w:p>
    <w:bookmarkEnd w:id="44"/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941326" w:rsidRPr="0094132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41326" w:rsidRPr="00941326" w:rsidRDefault="006430E1" w:rsidP="00941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отдела администрации Вимовского сельского поселения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41326" w:rsidRPr="00941326" w:rsidRDefault="006430E1" w:rsidP="00941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Н.В.Клыкова</w:t>
            </w:r>
            <w:proofErr w:type="spellEnd"/>
          </w:p>
        </w:tc>
      </w:tr>
    </w:tbl>
    <w:p w:rsidR="00941326" w:rsidRPr="00941326" w:rsidRDefault="00941326" w:rsidP="0094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28E6" w:rsidRPr="00BD341E" w:rsidRDefault="00A628E6">
      <w:pPr>
        <w:rPr>
          <w:rFonts w:ascii="Times New Roman" w:hAnsi="Times New Roman" w:cs="Times New Roman"/>
          <w:sz w:val="28"/>
          <w:szCs w:val="28"/>
        </w:rPr>
      </w:pPr>
    </w:p>
    <w:sectPr w:rsidR="00A628E6" w:rsidRPr="00BD341E" w:rsidSect="003333B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26"/>
    <w:rsid w:val="000A0A26"/>
    <w:rsid w:val="000E56C0"/>
    <w:rsid w:val="001C51D5"/>
    <w:rsid w:val="001E2E5F"/>
    <w:rsid w:val="00240B71"/>
    <w:rsid w:val="002F6DFE"/>
    <w:rsid w:val="003D66ED"/>
    <w:rsid w:val="003F57D2"/>
    <w:rsid w:val="004063FB"/>
    <w:rsid w:val="004B5714"/>
    <w:rsid w:val="006430E1"/>
    <w:rsid w:val="0070594C"/>
    <w:rsid w:val="007A771E"/>
    <w:rsid w:val="00933165"/>
    <w:rsid w:val="00941326"/>
    <w:rsid w:val="00A628E6"/>
    <w:rsid w:val="00AD3E4E"/>
    <w:rsid w:val="00B416C6"/>
    <w:rsid w:val="00BD341E"/>
    <w:rsid w:val="00C92965"/>
    <w:rsid w:val="00E23CB5"/>
    <w:rsid w:val="00EA6949"/>
    <w:rsid w:val="00EE44BE"/>
    <w:rsid w:val="00F3761D"/>
    <w:rsid w:val="00F5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E993F-B418-463F-98CE-9B8426BC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56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24624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3840532.6" TargetMode="External"/><Relationship Id="rId11" Type="http://schemas.openxmlformats.org/officeDocument/2006/relationships/hyperlink" Target="garantF1://12054874.0" TargetMode="External"/><Relationship Id="rId5" Type="http://schemas.openxmlformats.org/officeDocument/2006/relationships/hyperlink" Target="garantF1://12024624.23" TargetMode="External"/><Relationship Id="rId10" Type="http://schemas.openxmlformats.org/officeDocument/2006/relationships/hyperlink" Target="garantF1://23840532.164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238405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PC4</cp:lastModifiedBy>
  <cp:revision>25</cp:revision>
  <dcterms:created xsi:type="dcterms:W3CDTF">2016-11-16T08:06:00Z</dcterms:created>
  <dcterms:modified xsi:type="dcterms:W3CDTF">2016-11-22T13:07:00Z</dcterms:modified>
</cp:coreProperties>
</file>