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25" w:rsidRDefault="00F85B35" w:rsidP="006B6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АДМИНИСТРАЦИИ ВИМОВСКОГО СЕЛЬСКОГО ПОСЕЛЕНИЯ </w:t>
      </w:r>
    </w:p>
    <w:p w:rsidR="00ED127C" w:rsidRP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F85B35" w:rsidRDefault="00F85B35" w:rsidP="00F8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B35">
        <w:rPr>
          <w:rFonts w:ascii="Times New Roman" w:hAnsi="Times New Roman" w:cs="Times New Roman"/>
          <w:sz w:val="28"/>
          <w:szCs w:val="28"/>
        </w:rPr>
        <w:t xml:space="preserve">ЗА  </w:t>
      </w:r>
      <w:r w:rsidR="006B61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1539">
        <w:rPr>
          <w:rFonts w:ascii="Times New Roman" w:hAnsi="Times New Roman" w:cs="Times New Roman"/>
          <w:sz w:val="28"/>
          <w:szCs w:val="28"/>
        </w:rPr>
        <w:t xml:space="preserve"> </w:t>
      </w:r>
      <w:r w:rsidR="002E0D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5B35">
        <w:rPr>
          <w:rFonts w:ascii="Times New Roman" w:hAnsi="Times New Roman" w:cs="Times New Roman"/>
          <w:sz w:val="28"/>
          <w:szCs w:val="28"/>
        </w:rPr>
        <w:t xml:space="preserve">  </w:t>
      </w:r>
      <w:r w:rsidR="002E0D2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F85B35">
        <w:rPr>
          <w:rFonts w:ascii="Times New Roman" w:hAnsi="Times New Roman" w:cs="Times New Roman"/>
          <w:sz w:val="28"/>
          <w:szCs w:val="28"/>
        </w:rPr>
        <w:t>201</w:t>
      </w:r>
      <w:r w:rsidR="00FF52AD">
        <w:rPr>
          <w:rFonts w:ascii="Times New Roman" w:hAnsi="Times New Roman" w:cs="Times New Roman"/>
          <w:sz w:val="28"/>
          <w:szCs w:val="28"/>
        </w:rPr>
        <w:t>4</w:t>
      </w:r>
      <w:r w:rsidRPr="00F85B3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723"/>
        <w:gridCol w:w="4772"/>
        <w:gridCol w:w="3118"/>
      </w:tblGrid>
      <w:tr w:rsidR="008F0739" w:rsidTr="008F0739">
        <w:tc>
          <w:tcPr>
            <w:tcW w:w="723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№</w:t>
            </w:r>
            <w:proofErr w:type="spellStart"/>
            <w:r w:rsidRPr="00F85B35">
              <w:rPr>
                <w:rFonts w:ascii="Times New Roman" w:hAnsi="Times New Roman" w:cs="Times New Roman"/>
              </w:rPr>
              <w:t>п\</w:t>
            </w:r>
            <w:proofErr w:type="gramStart"/>
            <w:r w:rsidRPr="00F85B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772" w:type="dxa"/>
          </w:tcPr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18" w:type="dxa"/>
          </w:tcPr>
          <w:p w:rsidR="008F0739" w:rsidRDefault="001215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8F0739" w:rsidRPr="00F85B35">
              <w:rPr>
                <w:rFonts w:ascii="Times New Roman" w:hAnsi="Times New Roman" w:cs="Times New Roman"/>
              </w:rPr>
              <w:t xml:space="preserve"> </w:t>
            </w:r>
          </w:p>
          <w:p w:rsidR="008F0739" w:rsidRPr="00F85B3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F85B35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всего письменных обращений (кол-во),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Взято на контроль всего (кол.)%</w:t>
            </w: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</w:p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том числе из администрации района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Поступило повторно (кол.)%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1080"/>
        </w:trPr>
        <w:tc>
          <w:tcPr>
            <w:tcW w:w="723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всего обращений (кол.)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Из них:</w:t>
            </w:r>
          </w:p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rPr>
          <w:trHeight w:val="30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удовлетворено (кол.) 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rPr>
          <w:trHeight w:val="24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разъяснено (кол.)%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rPr>
          <w:trHeight w:val="270"/>
        </w:trPr>
        <w:tc>
          <w:tcPr>
            <w:tcW w:w="723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отказано (кол.)%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 работе (кол.)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Рассмотрено </w:t>
            </w:r>
            <w:proofErr w:type="spellStart"/>
            <w:r w:rsidRPr="005930B5">
              <w:rPr>
                <w:rFonts w:ascii="Times New Roman" w:hAnsi="Times New Roman" w:cs="Times New Roman"/>
              </w:rPr>
              <w:t>комиссионно</w:t>
            </w:r>
            <w:proofErr w:type="spellEnd"/>
            <w:r w:rsidRPr="005930B5">
              <w:rPr>
                <w:rFonts w:ascii="Times New Roman" w:hAnsi="Times New Roman" w:cs="Times New Roman"/>
              </w:rPr>
              <w:t xml:space="preserve"> с выездом  на место (кол.)%</w:t>
            </w:r>
          </w:p>
        </w:tc>
        <w:tc>
          <w:tcPr>
            <w:tcW w:w="3118" w:type="dxa"/>
          </w:tcPr>
          <w:p w:rsidR="008F0739" w:rsidRPr="005930B5" w:rsidRDefault="00FF52AD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Рассмотрено с нарушением сроков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Наказаны ли виновные (чел.)</w:t>
            </w:r>
          </w:p>
        </w:tc>
        <w:tc>
          <w:tcPr>
            <w:tcW w:w="3118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2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Принято граждан на личных приемах руководством,</w:t>
            </w:r>
          </w:p>
        </w:tc>
        <w:tc>
          <w:tcPr>
            <w:tcW w:w="3118" w:type="dxa"/>
          </w:tcPr>
          <w:p w:rsidR="008F0739" w:rsidRPr="005930B5" w:rsidRDefault="002E0D24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F0739" w:rsidRPr="005930B5" w:rsidTr="008F0739">
        <w:tc>
          <w:tcPr>
            <w:tcW w:w="723" w:type="dxa"/>
          </w:tcPr>
          <w:p w:rsidR="008F0739" w:rsidRPr="005930B5" w:rsidRDefault="008F0739" w:rsidP="00F85B3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72" w:type="dxa"/>
          </w:tcPr>
          <w:p w:rsidR="008F0739" w:rsidRPr="005930B5" w:rsidRDefault="008F0739" w:rsidP="005930B5">
            <w:pPr>
              <w:jc w:val="center"/>
              <w:rPr>
                <w:rFonts w:ascii="Times New Roman" w:hAnsi="Times New Roman" w:cs="Times New Roman"/>
              </w:rPr>
            </w:pPr>
            <w:r w:rsidRPr="005930B5">
              <w:rPr>
                <w:rFonts w:ascii="Times New Roman" w:hAnsi="Times New Roman" w:cs="Times New Roman"/>
              </w:rPr>
              <w:t xml:space="preserve">В том числе главой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3118" w:type="dxa"/>
          </w:tcPr>
          <w:p w:rsidR="008F0739" w:rsidRPr="005930B5" w:rsidRDefault="002E0D24" w:rsidP="00FF5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6B6125" w:rsidRDefault="006B6125" w:rsidP="006B6125">
      <w:pPr>
        <w:spacing w:after="0"/>
        <w:rPr>
          <w:rFonts w:ascii="Times New Roman" w:hAnsi="Times New Roman" w:cs="Times New Roman"/>
        </w:rPr>
      </w:pPr>
    </w:p>
    <w:p w:rsidR="00F85B35" w:rsidRP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</w:p>
    <w:p w:rsidR="000852DB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 xml:space="preserve">администрации Вимовского </w:t>
      </w:r>
      <w:proofErr w:type="gramStart"/>
      <w:r w:rsidRPr="000852D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8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B5" w:rsidRPr="00121539" w:rsidRDefault="005930B5" w:rsidP="008F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2DB">
        <w:rPr>
          <w:rFonts w:ascii="Times New Roman" w:hAnsi="Times New Roman" w:cs="Times New Roman"/>
          <w:sz w:val="28"/>
          <w:szCs w:val="28"/>
        </w:rPr>
        <w:t>поселения</w:t>
      </w:r>
      <w:r w:rsidR="000852DB">
        <w:rPr>
          <w:rFonts w:ascii="Times New Roman" w:hAnsi="Times New Roman" w:cs="Times New Roman"/>
          <w:sz w:val="28"/>
          <w:szCs w:val="28"/>
        </w:rPr>
        <w:t xml:space="preserve"> </w:t>
      </w:r>
      <w:r w:rsidRPr="000852DB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</w:t>
      </w:r>
      <w:r w:rsidR="00121539">
        <w:rPr>
          <w:rFonts w:ascii="Times New Roman" w:hAnsi="Times New Roman" w:cs="Times New Roman"/>
          <w:sz w:val="28"/>
          <w:szCs w:val="28"/>
        </w:rPr>
        <w:t>Н.В. Долгова</w:t>
      </w:r>
    </w:p>
    <w:sectPr w:rsidR="005930B5" w:rsidRPr="00121539" w:rsidSect="00E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B35"/>
    <w:rsid w:val="00037811"/>
    <w:rsid w:val="000852DB"/>
    <w:rsid w:val="00121539"/>
    <w:rsid w:val="002E0D24"/>
    <w:rsid w:val="003376B0"/>
    <w:rsid w:val="003E0EC6"/>
    <w:rsid w:val="00512C8B"/>
    <w:rsid w:val="0052132D"/>
    <w:rsid w:val="005930B5"/>
    <w:rsid w:val="006138CF"/>
    <w:rsid w:val="006B6125"/>
    <w:rsid w:val="006C5B78"/>
    <w:rsid w:val="007E7784"/>
    <w:rsid w:val="008F0739"/>
    <w:rsid w:val="00916363"/>
    <w:rsid w:val="00B9032B"/>
    <w:rsid w:val="00BC6123"/>
    <w:rsid w:val="00D93DAA"/>
    <w:rsid w:val="00E77F2A"/>
    <w:rsid w:val="00F85B35"/>
    <w:rsid w:val="00FF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2854A7-0CD1-4072-ABBD-A5BC6CAC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2013-03-28T05:29:00Z</cp:lastPrinted>
  <dcterms:created xsi:type="dcterms:W3CDTF">2014-06-16T07:30:00Z</dcterms:created>
  <dcterms:modified xsi:type="dcterms:W3CDTF">2014-07-16T04:22:00Z</dcterms:modified>
</cp:coreProperties>
</file>